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3DB" w:rsidRDefault="007D53DB">
      <w:r>
        <w:rPr>
          <w:rFonts w:hint="eastAsia"/>
        </w:rPr>
        <w:t>112-1</w:t>
      </w:r>
      <w:r>
        <w:rPr>
          <w:rFonts w:hint="eastAsia"/>
        </w:rPr>
        <w:t>龍潭高中校園流感電子意願書連結網址</w:t>
      </w:r>
    </w:p>
    <w:p w:rsidR="007D53DB" w:rsidRDefault="007D53DB"/>
    <w:p w:rsidR="005C5A2A" w:rsidRDefault="005C5A2A">
      <w:pPr>
        <w:rPr>
          <w:rFonts w:hint="eastAsia"/>
        </w:rPr>
      </w:pPr>
    </w:p>
    <w:p w:rsidR="005C5A2A" w:rsidRDefault="005C5A2A" w:rsidP="005C5A2A">
      <w:pPr>
        <w:rPr>
          <w:rFonts w:hint="eastAsia"/>
        </w:rPr>
      </w:pPr>
      <w:r>
        <w:rPr>
          <w:rFonts w:hint="eastAsia"/>
        </w:rPr>
        <w:t>家長好：</w:t>
      </w:r>
    </w:p>
    <w:p w:rsidR="005C5A2A" w:rsidRDefault="005C5A2A" w:rsidP="005C5A2A">
      <w:r>
        <w:rPr>
          <w:rFonts w:hint="eastAsia"/>
        </w:rPr>
        <w:t>本校流感疫苗訂於</w:t>
      </w:r>
      <w:r>
        <w:rPr>
          <w:rFonts w:hint="eastAsia"/>
        </w:rPr>
        <w:t>11</w:t>
      </w:r>
      <w:r>
        <w:rPr>
          <w:rFonts w:hint="eastAsia"/>
        </w:rPr>
        <w:t>/1</w:t>
      </w:r>
      <w:r>
        <w:rPr>
          <w:rFonts w:hint="eastAsia"/>
        </w:rPr>
        <w:t>0</w:t>
      </w:r>
      <w:r>
        <w:rPr>
          <w:rFonts w:hint="eastAsia"/>
        </w:rPr>
        <w:t>(</w:t>
      </w:r>
      <w:r>
        <w:rPr>
          <w:rFonts w:hint="eastAsia"/>
        </w:rPr>
        <w:t>五</w:t>
      </w:r>
      <w:r>
        <w:rPr>
          <w:rFonts w:hint="eastAsia"/>
        </w:rPr>
        <w:t>)</w:t>
      </w:r>
      <w:r>
        <w:rPr>
          <w:rFonts w:hint="eastAsia"/>
        </w:rPr>
        <w:t>下</w:t>
      </w:r>
      <w:r>
        <w:rPr>
          <w:rFonts w:hint="eastAsia"/>
        </w:rPr>
        <w:t>午</w:t>
      </w:r>
      <w:r>
        <w:rPr>
          <w:rFonts w:hint="eastAsia"/>
        </w:rPr>
        <w:t>1300-1700</w:t>
      </w:r>
      <w:r>
        <w:rPr>
          <w:rFonts w:hint="eastAsia"/>
        </w:rPr>
        <w:t>施打；因應無紙化作業，今年流感疫苗意願書採取線上簽署。請您依指示操作流感疫苗電子化系統</w:t>
      </w:r>
      <w:r>
        <w:rPr>
          <w:rFonts w:hint="eastAsia"/>
        </w:rPr>
        <w:t>(CIVS)</w:t>
      </w:r>
      <w:r>
        <w:rPr>
          <w:rFonts w:hint="eastAsia"/>
        </w:rPr>
        <w:t>，點選連結</w:t>
      </w:r>
      <w:bookmarkStart w:id="0" w:name="_GoBack"/>
      <w:bookmarkEnd w:id="0"/>
      <w:r>
        <w:fldChar w:fldCharType="begin"/>
      </w:r>
      <w:r>
        <w:instrText xml:space="preserve"> HYPERLINK "</w:instrText>
      </w:r>
      <w:r w:rsidRPr="007D53DB">
        <w:instrText>https://fluconsensus.cdc.gov.tw/parent/agreement/22607?openExternalBrowser=1</w:instrText>
      </w:r>
      <w:r>
        <w:instrText xml:space="preserve">" </w:instrText>
      </w:r>
      <w:r>
        <w:fldChar w:fldCharType="separate"/>
      </w:r>
      <w:r w:rsidRPr="00C26ABA">
        <w:rPr>
          <w:rStyle w:val="a3"/>
        </w:rPr>
        <w:t>https://fluconsensus.cdc.gov.tw/parent/agreement/22607?openExternalBrowser=1</w:t>
      </w:r>
      <w:r>
        <w:fldChar w:fldCharType="end"/>
      </w:r>
    </w:p>
    <w:p w:rsidR="005C5A2A" w:rsidRDefault="005C5A2A" w:rsidP="005C5A2A">
      <w:pPr>
        <w:rPr>
          <w:rFonts w:hint="eastAsia"/>
        </w:rPr>
      </w:pPr>
      <w:r>
        <w:rPr>
          <w:rFonts w:hint="eastAsia"/>
        </w:rPr>
        <w:t>注意下列事項：</w:t>
      </w:r>
    </w:p>
    <w:p w:rsidR="005C5A2A" w:rsidRDefault="005C5A2A" w:rsidP="005C5A2A">
      <w:pPr>
        <w:rPr>
          <w:rFonts w:hint="eastAsia"/>
        </w:rPr>
      </w:pPr>
      <w:r>
        <w:rPr>
          <w:rFonts w:hint="eastAsia"/>
        </w:rPr>
        <w:t>1.</w:t>
      </w:r>
      <w:r>
        <w:rPr>
          <w:rFonts w:hint="eastAsia"/>
        </w:rPr>
        <w:t>無論是否要接種，每位學生家長都要填寫。</w:t>
      </w:r>
    </w:p>
    <w:p w:rsidR="005C5A2A" w:rsidRDefault="005C5A2A" w:rsidP="005C5A2A">
      <w:pPr>
        <w:rPr>
          <w:rFonts w:hint="eastAsia"/>
        </w:rPr>
      </w:pPr>
      <w:r>
        <w:rPr>
          <w:rFonts w:hint="eastAsia"/>
        </w:rPr>
        <w:t>2.</w:t>
      </w:r>
      <w:r>
        <w:rPr>
          <w:rFonts w:hint="eastAsia"/>
        </w:rPr>
        <w:t>線上簽署截止日為</w:t>
      </w:r>
      <w:r>
        <w:rPr>
          <w:rFonts w:hint="eastAsia"/>
        </w:rPr>
        <w:t>112</w:t>
      </w:r>
      <w:r>
        <w:rPr>
          <w:rFonts w:hint="eastAsia"/>
        </w:rPr>
        <w:t>年</w:t>
      </w:r>
      <w:r>
        <w:rPr>
          <w:rFonts w:hint="eastAsia"/>
        </w:rPr>
        <w:t>10</w:t>
      </w:r>
      <w:r>
        <w:rPr>
          <w:rFonts w:hint="eastAsia"/>
        </w:rPr>
        <w:t>月</w:t>
      </w:r>
      <w:r>
        <w:rPr>
          <w:rFonts w:hint="eastAsia"/>
        </w:rPr>
        <w:t>2</w:t>
      </w:r>
      <w:r>
        <w:rPr>
          <w:rFonts w:hint="eastAsia"/>
        </w:rPr>
        <w:t>0</w:t>
      </w:r>
      <w:r>
        <w:rPr>
          <w:rFonts w:hint="eastAsia"/>
        </w:rPr>
        <w:t>日</w:t>
      </w:r>
      <w:r>
        <w:rPr>
          <w:rFonts w:hint="eastAsia"/>
        </w:rPr>
        <w:t>23:5</w:t>
      </w:r>
      <w:r>
        <w:rPr>
          <w:rFonts w:hint="eastAsia"/>
        </w:rPr>
        <w:t>5</w:t>
      </w:r>
      <w:r>
        <w:rPr>
          <w:rFonts w:hint="eastAsia"/>
        </w:rPr>
        <w:t>。</w:t>
      </w:r>
    </w:p>
    <w:p w:rsidR="005C5A2A" w:rsidRDefault="005C5A2A" w:rsidP="005C5A2A">
      <w:pPr>
        <w:rPr>
          <w:rFonts w:hint="eastAsia"/>
        </w:rPr>
      </w:pPr>
      <w:r>
        <w:rPr>
          <w:rFonts w:hint="eastAsia"/>
        </w:rPr>
        <w:t>3.</w:t>
      </w:r>
      <w:r>
        <w:rPr>
          <w:rFonts w:hint="eastAsia"/>
        </w:rPr>
        <w:t>於截止日前，您都能透過此連結進入網頁，重新填寫以修改意願。</w:t>
      </w:r>
    </w:p>
    <w:p w:rsidR="005C5A2A" w:rsidRDefault="005C5A2A" w:rsidP="005C5A2A">
      <w:r>
        <w:rPr>
          <w:rFonts w:hint="eastAsia"/>
        </w:rPr>
        <w:t>4.</w:t>
      </w:r>
      <w:r>
        <w:rPr>
          <w:rFonts w:hint="eastAsia"/>
        </w:rPr>
        <w:t>簽署時，請家長簽「</w:t>
      </w:r>
      <w:r w:rsidRPr="005F0740">
        <w:rPr>
          <w:rFonts w:hint="eastAsia"/>
          <w:b/>
          <w:u w:val="single"/>
        </w:rPr>
        <w:t>正楷全名</w:t>
      </w:r>
      <w:r>
        <w:rPr>
          <w:rFonts w:hint="eastAsia"/>
        </w:rPr>
        <w:t>」</w:t>
      </w:r>
      <w:r>
        <w:rPr>
          <w:rFonts w:hint="eastAsia"/>
        </w:rPr>
        <w:t>；電子意願書填寫的家長姓名與簽名檔的家長姓名須留同一位家長的姓名</w:t>
      </w:r>
      <w:r>
        <w:rPr>
          <w:rFonts w:hint="eastAsia"/>
        </w:rPr>
        <w:t>。</w:t>
      </w:r>
    </w:p>
    <w:p w:rsidR="005C5A2A" w:rsidRDefault="005C5A2A" w:rsidP="005C5A2A">
      <w:r>
        <w:rPr>
          <w:rFonts w:hint="eastAsia"/>
        </w:rPr>
        <w:t>5.</w:t>
      </w:r>
      <w:r>
        <w:rPr>
          <w:rFonts w:hint="eastAsia"/>
        </w:rPr>
        <w:t>線上電子意願書填報常見問題</w:t>
      </w:r>
      <w:r>
        <w:rPr>
          <w:rFonts w:hint="eastAsia"/>
        </w:rPr>
        <w:t>:</w:t>
      </w:r>
    </w:p>
    <w:p w:rsidR="005C5A2A" w:rsidRDefault="00C525D0" w:rsidP="005C5A2A">
      <w:r>
        <w:t>(a</w:t>
      </w:r>
      <w:r>
        <w:rPr>
          <w:rFonts w:hint="eastAsia"/>
        </w:rPr>
        <w:t>)</w:t>
      </w:r>
      <w:r w:rsidR="005C5A2A">
        <w:rPr>
          <w:rFonts w:hint="eastAsia"/>
        </w:rPr>
        <w:t>如出現亂碼，多為網路不穩，可重新開啟手機或重新整理頁面</w:t>
      </w:r>
    </w:p>
    <w:p w:rsidR="005C5A2A" w:rsidRPr="005C5A2A" w:rsidRDefault="00C525D0" w:rsidP="005C5A2A">
      <w:pPr>
        <w:rPr>
          <w:rFonts w:hint="eastAsia"/>
        </w:rPr>
      </w:pPr>
      <w:r>
        <w:rPr>
          <w:rFonts w:hint="eastAsia"/>
        </w:rPr>
        <w:t>(</w:t>
      </w:r>
      <w:r w:rsidR="005C5A2A">
        <w:rPr>
          <w:rFonts w:hint="eastAsia"/>
        </w:rPr>
        <w:t>b</w:t>
      </w:r>
      <w:r>
        <w:rPr>
          <w:rFonts w:hint="eastAsia"/>
        </w:rPr>
        <w:t>)</w:t>
      </w:r>
      <w:r>
        <w:rPr>
          <w:rFonts w:hint="eastAsia"/>
        </w:rPr>
        <w:t>手機簽名欄位格子太小</w:t>
      </w:r>
      <w:r w:rsidR="003E5B30">
        <w:rPr>
          <w:rFonts w:hint="eastAsia"/>
        </w:rPr>
        <w:t>，請將手機橫放或是放大頁面再</w:t>
      </w:r>
      <w:r>
        <w:rPr>
          <w:rFonts w:hint="eastAsia"/>
        </w:rPr>
        <w:t>簽名</w:t>
      </w:r>
    </w:p>
    <w:p w:rsidR="005C5A2A" w:rsidRDefault="00C525D0" w:rsidP="005C5A2A">
      <w:pPr>
        <w:rPr>
          <w:rFonts w:hint="eastAsia"/>
        </w:rPr>
      </w:pPr>
      <w:r>
        <w:rPr>
          <w:rFonts w:hint="eastAsia"/>
        </w:rPr>
        <w:t>6</w:t>
      </w:r>
      <w:r w:rsidR="005C5A2A">
        <w:rPr>
          <w:rFonts w:hint="eastAsia"/>
        </w:rPr>
        <w:t>.</w:t>
      </w:r>
      <w:r w:rsidR="005C5A2A">
        <w:rPr>
          <w:rFonts w:hint="eastAsia"/>
        </w:rPr>
        <w:t>無法完成線上簽署者，請轉知健康中心</w:t>
      </w:r>
      <w:r w:rsidR="00232C20">
        <w:rPr>
          <w:rFonts w:hint="eastAsia"/>
        </w:rPr>
        <w:t>，</w:t>
      </w:r>
      <w:r w:rsidR="005C5A2A">
        <w:rPr>
          <w:rFonts w:hint="eastAsia"/>
        </w:rPr>
        <w:t>將協助您採紙本作業。</w:t>
      </w:r>
    </w:p>
    <w:p w:rsidR="005C5A2A" w:rsidRDefault="00C525D0" w:rsidP="005C5A2A">
      <w:pPr>
        <w:rPr>
          <w:rFonts w:hint="eastAsia"/>
        </w:rPr>
      </w:pPr>
      <w:r>
        <w:rPr>
          <w:rFonts w:hint="eastAsia"/>
        </w:rPr>
        <w:t>7</w:t>
      </w:r>
      <w:r w:rsidR="005C5A2A">
        <w:rPr>
          <w:rFonts w:hint="eastAsia"/>
        </w:rPr>
        <w:t>.</w:t>
      </w:r>
      <w:r w:rsidR="005C5A2A">
        <w:rPr>
          <w:rFonts w:hint="eastAsia"/>
        </w:rPr>
        <w:t>施打日請攜帶</w:t>
      </w:r>
      <w:r w:rsidR="005C5A2A" w:rsidRPr="005F0740">
        <w:rPr>
          <w:rFonts w:hint="eastAsia"/>
          <w:b/>
          <w:highlight w:val="lightGray"/>
          <w:u w:val="single"/>
        </w:rPr>
        <w:t>健保卡</w:t>
      </w:r>
      <w:r w:rsidR="005C5A2A">
        <w:rPr>
          <w:rFonts w:hint="eastAsia"/>
        </w:rPr>
        <w:t>。</w:t>
      </w:r>
    </w:p>
    <w:p w:rsidR="005C5A2A" w:rsidRDefault="005C5A2A" w:rsidP="005C5A2A">
      <w:r>
        <w:rPr>
          <w:rFonts w:hint="eastAsia"/>
        </w:rPr>
        <w:t>有任何問題歡迎來電洽詢</w:t>
      </w:r>
      <w:r>
        <w:rPr>
          <w:rFonts w:hint="eastAsia"/>
        </w:rPr>
        <w:t>4792</w:t>
      </w:r>
      <w:r>
        <w:rPr>
          <w:rFonts w:hint="eastAsia"/>
        </w:rPr>
        <w:t>829</w:t>
      </w:r>
      <w:r>
        <w:rPr>
          <w:rFonts w:hint="eastAsia"/>
        </w:rPr>
        <w:t>分機</w:t>
      </w:r>
      <w:r>
        <w:rPr>
          <w:rFonts w:hint="eastAsia"/>
        </w:rPr>
        <w:t>308</w:t>
      </w:r>
      <w:r>
        <w:rPr>
          <w:rFonts w:hint="eastAsia"/>
        </w:rPr>
        <w:t>護理師</w:t>
      </w:r>
    </w:p>
    <w:sectPr w:rsidR="005C5A2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3DB"/>
    <w:rsid w:val="000E69BF"/>
    <w:rsid w:val="00232C20"/>
    <w:rsid w:val="003E5B30"/>
    <w:rsid w:val="005C5A2A"/>
    <w:rsid w:val="005F0740"/>
    <w:rsid w:val="007D53DB"/>
    <w:rsid w:val="00C52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12B2"/>
  <w15:chartTrackingRefBased/>
  <w15:docId w15:val="{5937B475-9759-4444-AFE3-567FEFB8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5A2A"/>
    <w:rPr>
      <w:color w:val="0563C1" w:themeColor="hyperlink"/>
      <w:u w:val="single"/>
    </w:rPr>
  </w:style>
  <w:style w:type="character" w:styleId="a4">
    <w:name w:val="annotation reference"/>
    <w:basedOn w:val="a0"/>
    <w:uiPriority w:val="99"/>
    <w:semiHidden/>
    <w:unhideWhenUsed/>
    <w:rsid w:val="005C5A2A"/>
    <w:rPr>
      <w:sz w:val="18"/>
      <w:szCs w:val="18"/>
    </w:rPr>
  </w:style>
  <w:style w:type="paragraph" w:styleId="a5">
    <w:name w:val="annotation text"/>
    <w:basedOn w:val="a"/>
    <w:link w:val="a6"/>
    <w:uiPriority w:val="99"/>
    <w:semiHidden/>
    <w:unhideWhenUsed/>
    <w:rsid w:val="005C5A2A"/>
  </w:style>
  <w:style w:type="character" w:customStyle="1" w:styleId="a6">
    <w:name w:val="註解文字 字元"/>
    <w:basedOn w:val="a0"/>
    <w:link w:val="a5"/>
    <w:uiPriority w:val="99"/>
    <w:semiHidden/>
    <w:rsid w:val="005C5A2A"/>
  </w:style>
  <w:style w:type="paragraph" w:styleId="a7">
    <w:name w:val="annotation subject"/>
    <w:basedOn w:val="a5"/>
    <w:next w:val="a5"/>
    <w:link w:val="a8"/>
    <w:uiPriority w:val="99"/>
    <w:semiHidden/>
    <w:unhideWhenUsed/>
    <w:rsid w:val="005C5A2A"/>
    <w:rPr>
      <w:b/>
      <w:bCs/>
    </w:rPr>
  </w:style>
  <w:style w:type="character" w:customStyle="1" w:styleId="a8">
    <w:name w:val="註解主旨 字元"/>
    <w:basedOn w:val="a6"/>
    <w:link w:val="a7"/>
    <w:uiPriority w:val="99"/>
    <w:semiHidden/>
    <w:rsid w:val="005C5A2A"/>
    <w:rPr>
      <w:b/>
      <w:bCs/>
    </w:rPr>
  </w:style>
  <w:style w:type="paragraph" w:styleId="a9">
    <w:name w:val="Balloon Text"/>
    <w:basedOn w:val="a"/>
    <w:link w:val="aa"/>
    <w:uiPriority w:val="99"/>
    <w:semiHidden/>
    <w:unhideWhenUsed/>
    <w:rsid w:val="005C5A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C5A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84</Words>
  <Characters>485</Characters>
  <Application>Microsoft Office Word</Application>
  <DocSecurity>0</DocSecurity>
  <Lines>4</Lines>
  <Paragraphs>1</Paragraphs>
  <ScaleCrop>false</ScaleCrop>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15</cp:revision>
  <dcterms:created xsi:type="dcterms:W3CDTF">2023-09-25T05:22:00Z</dcterms:created>
  <dcterms:modified xsi:type="dcterms:W3CDTF">2023-09-25T05:48:00Z</dcterms:modified>
</cp:coreProperties>
</file>