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72" w:rsidRPr="003D5016" w:rsidRDefault="003D5016" w:rsidP="003D5016">
      <w:pPr>
        <w:ind w:leftChars="-295" w:left="-708" w:rightChars="-378" w:right="-907"/>
        <w:jc w:val="center"/>
        <w:rPr>
          <w:rFonts w:ascii="標楷體" w:eastAsia="標楷體" w:hAnsi="標楷體"/>
          <w:sz w:val="32"/>
          <w:szCs w:val="32"/>
        </w:rPr>
      </w:pPr>
      <w:r w:rsidRPr="003D5016">
        <w:rPr>
          <w:rFonts w:ascii="標楷體" w:eastAsia="標楷體" w:hAnsi="標楷體" w:hint="eastAsia"/>
          <w:sz w:val="32"/>
          <w:szCs w:val="32"/>
        </w:rPr>
        <w:t>桃園市立龍潭高中</w:t>
      </w:r>
      <w:r w:rsidR="00CB762C">
        <w:rPr>
          <w:rFonts w:ascii="標楷體" w:eastAsia="標楷體" w:hAnsi="標楷體" w:hint="eastAsia"/>
          <w:sz w:val="32"/>
          <w:szCs w:val="32"/>
        </w:rPr>
        <w:t>普通科</w:t>
      </w:r>
      <w:r w:rsidR="001E2D2D">
        <w:rPr>
          <w:rFonts w:ascii="標楷體" w:eastAsia="標楷體" w:hAnsi="標楷體" w:hint="eastAsia"/>
          <w:sz w:val="32"/>
          <w:szCs w:val="32"/>
        </w:rPr>
        <w:t>第一</w:t>
      </w:r>
      <w:r w:rsidR="00B94772" w:rsidRPr="003D5016">
        <w:rPr>
          <w:rFonts w:ascii="標楷體" w:eastAsia="標楷體" w:hAnsi="標楷體" w:hint="eastAsia"/>
          <w:sz w:val="32"/>
          <w:szCs w:val="32"/>
        </w:rPr>
        <w:t>學期自主學習計畫申請注意事項</w:t>
      </w:r>
    </w:p>
    <w:p w:rsidR="00B94772" w:rsidRDefault="00CB762C" w:rsidP="003D5016">
      <w:pPr>
        <w:ind w:leftChars="-295" w:left="-708" w:rightChars="-378" w:right="-907"/>
      </w:pPr>
      <w:r>
        <w:rPr>
          <w:rFonts w:hint="eastAsia"/>
        </w:rPr>
        <w:t>一、高二、三上</w:t>
      </w:r>
      <w:r w:rsidR="00B94772">
        <w:rPr>
          <w:rFonts w:hint="eastAsia"/>
        </w:rPr>
        <w:t>學期自主學習申請條件：</w:t>
      </w:r>
    </w:p>
    <w:p w:rsidR="003D5016" w:rsidRDefault="00B94772" w:rsidP="003D5016">
      <w:pPr>
        <w:ind w:leftChars="-295" w:left="-708" w:rightChars="-378" w:right="-907"/>
      </w:pPr>
      <w:r>
        <w:rPr>
          <w:rFonts w:hint="eastAsia"/>
        </w:rPr>
        <w:t>（一）</w:t>
      </w:r>
      <w:r w:rsidR="003D5016">
        <w:rPr>
          <w:rFonts w:hint="eastAsia"/>
        </w:rPr>
        <w:t>適用對象：想要動態、靜態及線上自主學習者。</w:t>
      </w:r>
      <w:r>
        <w:rPr>
          <w:rFonts w:hint="eastAsia"/>
        </w:rPr>
        <w:t>須於期限內（</w:t>
      </w:r>
      <w:r w:rsidR="00CB762C">
        <w:rPr>
          <w:rFonts w:hint="eastAsia"/>
        </w:rPr>
        <w:t>2021</w:t>
      </w:r>
      <w:r>
        <w:rPr>
          <w:rFonts w:hint="eastAsia"/>
        </w:rPr>
        <w:t>年</w:t>
      </w:r>
      <w:r w:rsidR="00CB762C">
        <w:rPr>
          <w:rFonts w:hint="eastAsia"/>
        </w:rPr>
        <w:t xml:space="preserve"> 5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 w:rsidR="001E2D2D">
        <w:rPr>
          <w:rFonts w:hint="eastAsia"/>
        </w:rPr>
        <w:t xml:space="preserve"> 20</w:t>
      </w:r>
      <w:r>
        <w:rPr>
          <w:rFonts w:hint="eastAsia"/>
        </w:rPr>
        <w:t>日</w:t>
      </w:r>
    </w:p>
    <w:p w:rsidR="00B94772" w:rsidRDefault="00CB762C" w:rsidP="003D5016">
      <w:pPr>
        <w:ind w:leftChars="-295" w:left="-708" w:rightChars="-378" w:right="-907"/>
      </w:pPr>
      <w:r>
        <w:rPr>
          <w:rFonts w:hint="eastAsia"/>
        </w:rPr>
        <w:t>（星期</w:t>
      </w:r>
      <w:r w:rsidR="001E2D2D">
        <w:rPr>
          <w:rFonts w:hint="eastAsia"/>
        </w:rPr>
        <w:t>四</w:t>
      </w:r>
      <w:r>
        <w:rPr>
          <w:rFonts w:hint="eastAsia"/>
        </w:rPr>
        <w:t>）</w:t>
      </w:r>
      <w:r w:rsidR="001E2D2D">
        <w:rPr>
          <w:rFonts w:hint="eastAsia"/>
        </w:rPr>
        <w:t>中午</w:t>
      </w:r>
      <w:r w:rsidR="001E2D2D">
        <w:rPr>
          <w:rFonts w:hint="eastAsia"/>
        </w:rPr>
        <w:t>12:30</w:t>
      </w:r>
      <w:r w:rsidR="001E2D2D">
        <w:rPr>
          <w:rFonts w:hint="eastAsia"/>
        </w:rPr>
        <w:t>之</w:t>
      </w:r>
      <w:r>
        <w:rPr>
          <w:rFonts w:hint="eastAsia"/>
        </w:rPr>
        <w:t>前）完成高二、高三上</w:t>
      </w:r>
      <w:r w:rsidR="00B94772">
        <w:rPr>
          <w:rFonts w:hint="eastAsia"/>
        </w:rPr>
        <w:t>學期自主學習計畫申請。</w:t>
      </w:r>
    </w:p>
    <w:p w:rsidR="00B94772" w:rsidRDefault="00B94772" w:rsidP="00CB762C">
      <w:pPr>
        <w:ind w:leftChars="-295" w:left="-708" w:rightChars="-378" w:right="-907"/>
        <w:rPr>
          <w:rFonts w:hint="eastAsia"/>
        </w:rPr>
      </w:pPr>
      <w:r>
        <w:rPr>
          <w:rFonts w:hint="eastAsia"/>
        </w:rPr>
        <w:t>（二）自主學習計畫內容包含：填寫完整</w:t>
      </w:r>
      <w:r>
        <w:rPr>
          <w:rFonts w:hint="eastAsia"/>
        </w:rPr>
        <w:t xml:space="preserve"> 18 </w:t>
      </w:r>
      <w:r>
        <w:rPr>
          <w:rFonts w:hint="eastAsia"/>
        </w:rPr>
        <w:t>堂</w:t>
      </w:r>
      <w:r>
        <w:rPr>
          <w:rFonts w:hint="eastAsia"/>
        </w:rPr>
        <w:t>(</w:t>
      </w:r>
      <w:r>
        <w:rPr>
          <w:rFonts w:hint="eastAsia"/>
        </w:rPr>
        <w:t>含以上</w:t>
      </w:r>
      <w:r>
        <w:rPr>
          <w:rFonts w:hint="eastAsia"/>
        </w:rPr>
        <w:t>)</w:t>
      </w:r>
      <w:r>
        <w:rPr>
          <w:rFonts w:hint="eastAsia"/>
        </w:rPr>
        <w:t>計畫。</w:t>
      </w:r>
      <w:r>
        <w:rPr>
          <w:rFonts w:hint="eastAsia"/>
        </w:rPr>
        <w:t>(</w:t>
      </w:r>
      <w:r w:rsidR="00CB762C">
        <w:rPr>
          <w:rFonts w:hint="eastAsia"/>
        </w:rPr>
        <w:t>一學期可含一個或兩個小計畫</w:t>
      </w:r>
      <w:r>
        <w:rPr>
          <w:rFonts w:hint="eastAsia"/>
        </w:rPr>
        <w:t>)</w:t>
      </w:r>
    </w:p>
    <w:p w:rsidR="00B94772" w:rsidRDefault="00CB762C" w:rsidP="003D5016">
      <w:pPr>
        <w:ind w:leftChars="-295" w:left="-708" w:rightChars="-378" w:right="-907"/>
      </w:pPr>
      <w:r>
        <w:rPr>
          <w:rFonts w:hint="eastAsia"/>
        </w:rPr>
        <w:t>（三）計畫的完整性</w:t>
      </w:r>
      <w:r w:rsidR="003D5016">
        <w:rPr>
          <w:rFonts w:hint="eastAsia"/>
        </w:rPr>
        <w:t>，將成為計畫審查的參考依據之一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二、申請計畫時程：</w:t>
      </w:r>
    </w:p>
    <w:p w:rsidR="00CB762C" w:rsidRDefault="00B94772" w:rsidP="00CB762C">
      <w:pPr>
        <w:ind w:leftChars="-295" w:left="-708" w:rightChars="-378" w:right="-907"/>
        <w:rPr>
          <w:rFonts w:hint="eastAsia"/>
        </w:rPr>
      </w:pPr>
      <w:r>
        <w:rPr>
          <w:rFonts w:hint="eastAsia"/>
        </w:rPr>
        <w:t>（一）</w:t>
      </w:r>
      <w:r w:rsidR="00CB762C">
        <w:rPr>
          <w:rFonts w:hint="eastAsia"/>
        </w:rPr>
        <w:t>2021</w:t>
      </w:r>
      <w:r w:rsidRPr="00B94772">
        <w:rPr>
          <w:rFonts w:hint="eastAsia"/>
        </w:rPr>
        <w:t xml:space="preserve"> </w:t>
      </w:r>
      <w:r w:rsidRPr="00B94772">
        <w:rPr>
          <w:rFonts w:hint="eastAsia"/>
        </w:rPr>
        <w:t>年</w:t>
      </w:r>
      <w:r w:rsidR="00CB762C">
        <w:rPr>
          <w:rFonts w:hint="eastAsia"/>
        </w:rPr>
        <w:t xml:space="preserve"> 5</w:t>
      </w:r>
      <w:r w:rsidRPr="00B94772">
        <w:rPr>
          <w:rFonts w:hint="eastAsia"/>
        </w:rPr>
        <w:t xml:space="preserve"> </w:t>
      </w:r>
      <w:r w:rsidRPr="00B94772">
        <w:rPr>
          <w:rFonts w:hint="eastAsia"/>
        </w:rPr>
        <w:t>月</w:t>
      </w:r>
      <w:r w:rsidR="001E2D2D">
        <w:rPr>
          <w:rFonts w:hint="eastAsia"/>
        </w:rPr>
        <w:t xml:space="preserve"> 20</w:t>
      </w:r>
      <w:r w:rsidR="001E2D2D">
        <w:rPr>
          <w:rFonts w:hint="eastAsia"/>
        </w:rPr>
        <w:t>日（星期四中午</w:t>
      </w:r>
      <w:r w:rsidR="001E2D2D" w:rsidRPr="001E2D2D">
        <w:rPr>
          <w:rFonts w:hint="eastAsia"/>
        </w:rPr>
        <w:t>12:30</w:t>
      </w:r>
      <w:r w:rsidR="001E2D2D" w:rsidRPr="001E2D2D">
        <w:rPr>
          <w:rFonts w:hint="eastAsia"/>
        </w:rPr>
        <w:t>之前</w:t>
      </w:r>
      <w:r w:rsidRPr="00B94772">
        <w:rPr>
          <w:rFonts w:hint="eastAsia"/>
        </w:rPr>
        <w:t>）</w:t>
      </w:r>
      <w:r>
        <w:rPr>
          <w:rFonts w:hint="eastAsia"/>
        </w:rPr>
        <w:t>前繳交至教務處課務組。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（二</w:t>
      </w:r>
      <w:r w:rsidRPr="00B94772">
        <w:rPr>
          <w:rFonts w:hint="eastAsia"/>
        </w:rPr>
        <w:t>）</w:t>
      </w:r>
      <w:r w:rsidR="00CB762C">
        <w:rPr>
          <w:rFonts w:hint="eastAsia"/>
        </w:rPr>
        <w:t>2021</w:t>
      </w:r>
      <w:r w:rsidRPr="00B94772">
        <w:rPr>
          <w:rFonts w:hint="eastAsia"/>
        </w:rPr>
        <w:t xml:space="preserve"> </w:t>
      </w:r>
      <w:r w:rsidRPr="00B94772">
        <w:rPr>
          <w:rFonts w:hint="eastAsia"/>
        </w:rPr>
        <w:t>年</w:t>
      </w:r>
      <w:r w:rsidR="00CB762C">
        <w:rPr>
          <w:rFonts w:hint="eastAsia"/>
        </w:rPr>
        <w:t xml:space="preserve"> 6</w:t>
      </w:r>
      <w:r w:rsidRPr="00B94772">
        <w:rPr>
          <w:rFonts w:hint="eastAsia"/>
        </w:rPr>
        <w:t xml:space="preserve"> </w:t>
      </w:r>
      <w:r w:rsidRPr="00B94772">
        <w:rPr>
          <w:rFonts w:hint="eastAsia"/>
        </w:rPr>
        <w:t>月</w:t>
      </w:r>
      <w:r w:rsidR="00CB762C">
        <w:rPr>
          <w:rFonts w:hint="eastAsia"/>
        </w:rPr>
        <w:t xml:space="preserve">  </w:t>
      </w:r>
      <w:r w:rsidR="001E2D2D">
        <w:rPr>
          <w:rFonts w:hint="eastAsia"/>
        </w:rPr>
        <w:t>4</w:t>
      </w:r>
      <w:r w:rsidR="00CB762C">
        <w:rPr>
          <w:rFonts w:hint="eastAsia"/>
        </w:rPr>
        <w:t>日</w:t>
      </w:r>
      <w:r w:rsidR="001E2D2D">
        <w:rPr>
          <w:rFonts w:hint="eastAsia"/>
        </w:rPr>
        <w:t xml:space="preserve"> </w:t>
      </w:r>
      <w:r w:rsidR="00CB762C">
        <w:rPr>
          <w:rFonts w:hint="eastAsia"/>
        </w:rPr>
        <w:t>，</w:t>
      </w:r>
      <w:r>
        <w:rPr>
          <w:rFonts w:hint="eastAsia"/>
        </w:rPr>
        <w:t>公告計畫通過名單（公告於學校網頁）。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三、</w:t>
      </w:r>
      <w:r w:rsidR="00351231">
        <w:rPr>
          <w:rFonts w:hint="eastAsia"/>
        </w:rPr>
        <w:t>計畫未通過者，</w:t>
      </w:r>
      <w:r w:rsidR="00CB762C">
        <w:rPr>
          <w:rFonts w:hint="eastAsia"/>
        </w:rPr>
        <w:t>可</w:t>
      </w:r>
      <w:r w:rsidR="003D5016">
        <w:rPr>
          <w:rFonts w:hint="eastAsia"/>
        </w:rPr>
        <w:t>於</w:t>
      </w:r>
      <w:r w:rsidR="003D5016">
        <w:rPr>
          <w:rFonts w:hint="eastAsia"/>
        </w:rPr>
        <w:t>110</w:t>
      </w:r>
      <w:r w:rsidR="003D5016">
        <w:rPr>
          <w:rFonts w:hint="eastAsia"/>
        </w:rPr>
        <w:t>年</w:t>
      </w:r>
      <w:r w:rsidR="00CB762C">
        <w:rPr>
          <w:rFonts w:hint="eastAsia"/>
        </w:rPr>
        <w:t>6</w:t>
      </w:r>
      <w:r w:rsidR="003D5016">
        <w:rPr>
          <w:rFonts w:hint="eastAsia"/>
        </w:rPr>
        <w:t>月</w:t>
      </w:r>
      <w:r w:rsidR="00CB762C">
        <w:rPr>
          <w:rFonts w:hint="eastAsia"/>
        </w:rPr>
        <w:t>7</w:t>
      </w:r>
      <w:r w:rsidR="00CB762C">
        <w:rPr>
          <w:rFonts w:hint="eastAsia"/>
        </w:rPr>
        <w:t>日</w:t>
      </w:r>
      <w:r w:rsidR="001E2D2D">
        <w:rPr>
          <w:rFonts w:hint="eastAsia"/>
        </w:rPr>
        <w:t>，仍可</w:t>
      </w:r>
      <w:r w:rsidR="00CB762C">
        <w:rPr>
          <w:rFonts w:hint="eastAsia"/>
        </w:rPr>
        <w:t>進行線上志願選課</w:t>
      </w:r>
      <w:r w:rsidR="00351231">
        <w:rPr>
          <w:rFonts w:hint="eastAsia"/>
        </w:rPr>
        <w:t>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四、計畫填寫注意事項：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（一）每週的計畫內容份量必須符合申請的節數，如申請</w:t>
      </w:r>
      <w:r>
        <w:rPr>
          <w:rFonts w:hint="eastAsia"/>
        </w:rPr>
        <w:t xml:space="preserve"> 2 </w:t>
      </w:r>
      <w:r>
        <w:rPr>
          <w:rFonts w:hint="eastAsia"/>
        </w:rPr>
        <w:t>節自主學習，當週的計畫內容就必須規劃</w:t>
      </w:r>
      <w:r>
        <w:rPr>
          <w:rFonts w:hint="eastAsia"/>
        </w:rPr>
        <w:t xml:space="preserve"> 2 </w:t>
      </w:r>
      <w:r>
        <w:rPr>
          <w:rFonts w:hint="eastAsia"/>
        </w:rPr>
        <w:t>節課的份量。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（二）共學同學：若有共學</w:t>
      </w:r>
      <w:r w:rsidR="00351231">
        <w:rPr>
          <w:rFonts w:hint="eastAsia"/>
        </w:rPr>
        <w:t>同學（可跨班，但必須選擇相同節數），需列出共學同學的現行班級、學</w:t>
      </w:r>
      <w:r>
        <w:rPr>
          <w:rFonts w:hint="eastAsia"/>
        </w:rPr>
        <w:t>號、姓名，如無則填「無」。</w:t>
      </w:r>
      <w:r w:rsidR="00CB762C">
        <w:rPr>
          <w:rFonts w:hint="eastAsia"/>
        </w:rPr>
        <w:t>共學同學含自己最多三人，寫一份即可</w:t>
      </w:r>
      <w:r w:rsidR="00351231">
        <w:rPr>
          <w:rFonts w:hint="eastAsia"/>
        </w:rPr>
        <w:t>。</w:t>
      </w:r>
    </w:p>
    <w:p w:rsidR="00B94772" w:rsidRDefault="00351231" w:rsidP="003D5016">
      <w:pPr>
        <w:ind w:leftChars="-295" w:left="-708" w:rightChars="-378" w:right="-907"/>
      </w:pPr>
      <w:r>
        <w:rPr>
          <w:rFonts w:hint="eastAsia"/>
        </w:rPr>
        <w:t>（三）協助專家：可填</w:t>
      </w:r>
      <w:r w:rsidR="00B94772">
        <w:rPr>
          <w:rFonts w:hint="eastAsia"/>
        </w:rPr>
        <w:t>「無」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（四）</w:t>
      </w:r>
      <w:r w:rsidR="00351231">
        <w:rPr>
          <w:rFonts w:hint="eastAsia"/>
        </w:rPr>
        <w:t>內容說明</w:t>
      </w:r>
      <w:r>
        <w:rPr>
          <w:rFonts w:hint="eastAsia"/>
        </w:rPr>
        <w:t>需</w:t>
      </w:r>
      <w:r w:rsidR="001E2D2D">
        <w:rPr>
          <w:rFonts w:hint="eastAsia"/>
        </w:rPr>
        <w:t xml:space="preserve"> 6</w:t>
      </w:r>
      <w:r>
        <w:rPr>
          <w:rFonts w:hint="eastAsia"/>
        </w:rPr>
        <w:t xml:space="preserve">0 </w:t>
      </w:r>
      <w:r>
        <w:rPr>
          <w:rFonts w:hint="eastAsia"/>
        </w:rPr>
        <w:t>字以上。內容包含學習動機、學習方法、安排內容及自我期望等。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（五）預期成果：填列自我學習的預期成果，及成果產出方式（如影片製作、錄音檔連結、網站製作連結、成品、照片輯、學習筆記等等）。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（六）預定進度：必須明確列出自主學習內容、單元或主題。</w:t>
      </w:r>
      <w:r w:rsidR="00351231">
        <w:rPr>
          <w:rFonts w:hint="eastAsia"/>
        </w:rPr>
        <w:t>可先不填日期。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（七）備註說明：學習資源需詳細列載。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 xml:space="preserve"> 1</w:t>
      </w:r>
      <w:r>
        <w:rPr>
          <w:rFonts w:hint="eastAsia"/>
        </w:rPr>
        <w:t>、學習：填列影片網址、影片長度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 xml:space="preserve"> 2</w:t>
      </w:r>
      <w:r>
        <w:rPr>
          <w:rFonts w:hint="eastAsia"/>
        </w:rPr>
        <w:t>、書本閱讀：填列書名及頁數範圍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 xml:space="preserve"> 3</w:t>
      </w:r>
      <w:r>
        <w:rPr>
          <w:rFonts w:hint="eastAsia"/>
        </w:rPr>
        <w:t>、其他備註，如當週需使用特殊器材、場地或設備。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（八）</w:t>
      </w:r>
      <w:r w:rsidR="00CB762C">
        <w:rPr>
          <w:rFonts w:hint="eastAsia"/>
        </w:rPr>
        <w:t>可用電腦繕打</w:t>
      </w:r>
      <w:r w:rsidR="003D5016">
        <w:rPr>
          <w:rFonts w:hint="eastAsia"/>
        </w:rPr>
        <w:t>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五、特殊注意事項：</w:t>
      </w:r>
    </w:p>
    <w:p w:rsidR="00B94772" w:rsidRDefault="003D5016" w:rsidP="003D5016">
      <w:pPr>
        <w:ind w:leftChars="-295" w:left="-708" w:rightChars="-378" w:right="-907"/>
      </w:pPr>
      <w:r>
        <w:rPr>
          <w:rFonts w:hint="eastAsia"/>
        </w:rPr>
        <w:t>（一）自主學習靜態場地為圖書館</w:t>
      </w:r>
      <w:r w:rsidR="00B94772">
        <w:rPr>
          <w:rFonts w:hint="eastAsia"/>
        </w:rPr>
        <w:t>，</w:t>
      </w:r>
      <w:r>
        <w:rPr>
          <w:rFonts w:hint="eastAsia"/>
        </w:rPr>
        <w:t>動態為一般教室。</w:t>
      </w:r>
      <w:r>
        <w:rPr>
          <w:rFonts w:hint="eastAsia"/>
        </w:rPr>
        <w:t xml:space="preserve"> </w:t>
      </w:r>
      <w:r>
        <w:rPr>
          <w:rFonts w:hint="eastAsia"/>
        </w:rPr>
        <w:t>線上學習為語言教室</w:t>
      </w:r>
      <w:r>
        <w:rPr>
          <w:rFonts w:hint="eastAsia"/>
        </w:rPr>
        <w:t>(</w:t>
      </w:r>
      <w:r>
        <w:rPr>
          <w:rFonts w:hint="eastAsia"/>
        </w:rPr>
        <w:t>電腦教室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（二）若需要專家協助，可於計畫執行時，視需要提出申請。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（三）如為技能學習類（例如：廚藝、美妝</w:t>
      </w:r>
      <w:r w:rsidR="003D5016">
        <w:rPr>
          <w:rFonts w:hint="eastAsia"/>
        </w:rPr>
        <w:t>、球類運動等等）</w:t>
      </w:r>
      <w:r>
        <w:rPr>
          <w:rFonts w:hint="eastAsia"/>
        </w:rPr>
        <w:t>，自主學習時間以了解定義、學習原理原則為主，實務操作於課後時間進行。</w:t>
      </w:r>
    </w:p>
    <w:p w:rsidR="00B94772" w:rsidRDefault="003D5016" w:rsidP="003D5016">
      <w:pPr>
        <w:ind w:leftChars="-295" w:left="-708" w:rightChars="-378" w:right="-907"/>
      </w:pPr>
      <w:r>
        <w:rPr>
          <w:rFonts w:hint="eastAsia"/>
        </w:rPr>
        <w:t>（四）計畫通過之後，於下學期執行時，</w:t>
      </w:r>
      <w:r w:rsidR="00AD5555">
        <w:rPr>
          <w:rFonts w:hint="eastAsia"/>
        </w:rPr>
        <w:t>可</w:t>
      </w:r>
      <w:r>
        <w:rPr>
          <w:rFonts w:hint="eastAsia"/>
        </w:rPr>
        <w:t>重新再謄寫過申請計畫書</w:t>
      </w:r>
      <w:r w:rsidR="00B94772">
        <w:rPr>
          <w:rFonts w:hint="eastAsia"/>
        </w:rPr>
        <w:t>。</w:t>
      </w:r>
    </w:p>
    <w:p w:rsidR="00B94772" w:rsidRDefault="00B94772" w:rsidP="003D5016">
      <w:pPr>
        <w:ind w:leftChars="-295" w:left="-708" w:rightChars="-378" w:right="-907"/>
      </w:pPr>
      <w:r>
        <w:rPr>
          <w:rFonts w:hint="eastAsia"/>
        </w:rPr>
        <w:t>（五）執行成果需有反思心得及成果連結。連結形式如：簡報、影片、照片輯等。</w:t>
      </w:r>
    </w:p>
    <w:p w:rsidR="000C5206" w:rsidRDefault="000C5206" w:rsidP="003D5016">
      <w:pPr>
        <w:ind w:leftChars="-295" w:left="-708" w:rightChars="-378" w:right="-907"/>
        <w:rPr>
          <w:rFonts w:hint="eastAsia"/>
        </w:rPr>
      </w:pPr>
    </w:p>
    <w:p w:rsidR="00BB091A" w:rsidRDefault="00B94772" w:rsidP="003D5016">
      <w:pPr>
        <w:ind w:leftChars="-295" w:left="-708" w:rightChars="-378" w:right="-907"/>
      </w:pPr>
      <w:r>
        <w:rPr>
          <w:rFonts w:hint="eastAsia"/>
        </w:rPr>
        <w:t>◎計畫填寫過程如有任何疑問，務必先詢問</w:t>
      </w:r>
      <w:r w:rsidR="003D5016">
        <w:rPr>
          <w:rFonts w:hint="eastAsia"/>
        </w:rPr>
        <w:t>課堂老師</w:t>
      </w:r>
      <w:r>
        <w:rPr>
          <w:rFonts w:hint="eastAsia"/>
        </w:rPr>
        <w:t>。</w:t>
      </w:r>
    </w:p>
    <w:p w:rsidR="000479B8" w:rsidRPr="000479B8" w:rsidRDefault="000479B8" w:rsidP="000479B8">
      <w:pPr>
        <w:ind w:leftChars="-295" w:left="-708" w:rightChars="-378" w:right="-907"/>
      </w:pPr>
      <w:r w:rsidRPr="000479B8">
        <w:rPr>
          <w:rFonts w:hint="eastAsia"/>
        </w:rPr>
        <w:t>◎計畫</w:t>
      </w:r>
      <w:r>
        <w:rPr>
          <w:rFonts w:hint="eastAsia"/>
        </w:rPr>
        <w:t>表若不足，可自行影印或來教務處領取，各班先發</w:t>
      </w:r>
      <w:r>
        <w:rPr>
          <w:rFonts w:hint="eastAsia"/>
        </w:rPr>
        <w:t>10</w:t>
      </w:r>
      <w:r>
        <w:rPr>
          <w:rFonts w:hint="eastAsia"/>
        </w:rPr>
        <w:t>張</w:t>
      </w:r>
      <w:bookmarkStart w:id="0" w:name="_GoBack"/>
      <w:bookmarkEnd w:id="0"/>
      <w:r w:rsidRPr="000479B8">
        <w:rPr>
          <w:rFonts w:hint="eastAsia"/>
        </w:rPr>
        <w:t>。</w:t>
      </w:r>
    </w:p>
    <w:p w:rsidR="000C5206" w:rsidRPr="000479B8" w:rsidRDefault="000C5206" w:rsidP="003D5016">
      <w:pPr>
        <w:ind w:leftChars="-295" w:left="-708" w:rightChars="-378" w:right="-907"/>
      </w:pPr>
    </w:p>
    <w:p w:rsidR="000C5206" w:rsidRDefault="000C5206" w:rsidP="003D5016">
      <w:pPr>
        <w:ind w:leftChars="-295" w:left="-708" w:rightChars="-378" w:right="-907"/>
      </w:pPr>
    </w:p>
    <w:p w:rsidR="00AA7DB1" w:rsidRDefault="00AA7DB1" w:rsidP="003D5016">
      <w:pPr>
        <w:ind w:leftChars="-295" w:left="-708" w:rightChars="-378" w:right="-907"/>
      </w:pPr>
    </w:p>
    <w:p w:rsidR="00AA7DB1" w:rsidRDefault="00AA7DB1" w:rsidP="00AA7DB1">
      <w:pPr>
        <w:ind w:leftChars="-177" w:left="-425" w:rightChars="-378" w:right="-907"/>
        <w:rPr>
          <w:rFonts w:hint="eastAsia"/>
        </w:rPr>
      </w:pPr>
    </w:p>
    <w:p w:rsidR="000C5206" w:rsidRDefault="000C5206" w:rsidP="003D5016">
      <w:pPr>
        <w:ind w:leftChars="-295" w:left="-708" w:rightChars="-378" w:right="-907"/>
      </w:pPr>
    </w:p>
    <w:p w:rsidR="000C5206" w:rsidRDefault="000C5206" w:rsidP="000C5206">
      <w:pPr>
        <w:jc w:val="center"/>
        <w:rPr>
          <w:rFonts w:ascii="標楷體" w:eastAsia="標楷體" w:hAnsi="標楷體" w:cs="Times New Roman"/>
          <w:color w:val="000000"/>
          <w:sz w:val="32"/>
        </w:rPr>
      </w:pPr>
      <w:r w:rsidRPr="000C5206">
        <w:rPr>
          <w:rFonts w:ascii="標楷體" w:eastAsia="標楷體" w:hAnsi="標楷體" w:cs="Times New Roman" w:hint="eastAsia"/>
          <w:color w:val="000000"/>
          <w:sz w:val="32"/>
        </w:rPr>
        <w:lastRenderedPageBreak/>
        <w:t>桃園</w:t>
      </w:r>
      <w:r w:rsidRPr="000C5206">
        <w:rPr>
          <w:rFonts w:ascii="標楷體" w:eastAsia="標楷體" w:hAnsi="標楷體" w:cs="Times New Roman"/>
          <w:color w:val="000000"/>
          <w:sz w:val="32"/>
        </w:rPr>
        <w:t>市立龍潭</w:t>
      </w:r>
      <w:r w:rsidRPr="000C5206">
        <w:rPr>
          <w:rFonts w:ascii="標楷體" w:eastAsia="標楷體" w:hAnsi="標楷體" w:cs="Times New Roman" w:hint="eastAsia"/>
          <w:color w:val="000000"/>
          <w:sz w:val="32"/>
        </w:rPr>
        <w:t>高級中等學校學生自主學習計畫申請書</w:t>
      </w:r>
    </w:p>
    <w:p w:rsidR="000C5206" w:rsidRPr="001E2D2D" w:rsidRDefault="001E2D2D" w:rsidP="000C5206">
      <w:pPr>
        <w:jc w:val="center"/>
        <w:rPr>
          <w:rFonts w:ascii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 xml:space="preserve">                  </w:t>
      </w:r>
      <w:r w:rsidR="00AA7DB1">
        <w:rPr>
          <w:rFonts w:ascii="標楷體" w:eastAsia="標楷體" w:hAnsi="標楷體" w:cs="Times New Roman" w:hint="eastAsia"/>
          <w:color w:val="000000"/>
        </w:rPr>
        <w:t xml:space="preserve"> </w:t>
      </w:r>
      <w:r w:rsidR="000C5206">
        <w:rPr>
          <w:rFonts w:ascii="標楷體" w:eastAsia="標楷體" w:hAnsi="標楷體" w:cs="Times New Roman" w:hint="eastAsia"/>
          <w:color w:val="000000"/>
        </w:rPr>
        <w:t>110-1申請適用</w:t>
      </w:r>
      <w:r>
        <w:rPr>
          <w:rFonts w:ascii="標楷體" w:eastAsia="標楷體" w:hAnsi="標楷體" w:cs="Times New Roman" w:hint="eastAsia"/>
          <w:color w:val="000000"/>
        </w:rPr>
        <w:t xml:space="preserve"> </w:t>
      </w:r>
      <w:r>
        <w:rPr>
          <w:rFonts w:ascii="標楷體" w:eastAsia="標楷體" w:hAnsi="標楷體" w:cs="Times New Roman"/>
          <w:color w:val="000000"/>
        </w:rPr>
        <w:t xml:space="preserve">    </w:t>
      </w:r>
      <w:r w:rsidRPr="001E2D2D">
        <w:rPr>
          <w:rFonts w:ascii="標楷體" w:eastAsia="標楷體" w:hAnsi="標楷體" w:cs="Times New Roman" w:hint="eastAsia"/>
          <w:color w:val="000000"/>
          <w:sz w:val="22"/>
        </w:rPr>
        <w:t>□動態   □靜態    □線上   (擇一勾選)</w:t>
      </w:r>
    </w:p>
    <w:p w:rsidR="00AA7DB1" w:rsidRPr="000C5206" w:rsidRDefault="00AA7DB1" w:rsidP="00AA7DB1">
      <w:pPr>
        <w:rPr>
          <w:rFonts w:ascii="標楷體" w:eastAsia="標楷體" w:hAnsi="標楷體" w:cs="Times New Roman" w:hint="eastAsia"/>
          <w:color w:val="000000"/>
        </w:rPr>
      </w:pPr>
    </w:p>
    <w:tbl>
      <w:tblPr>
        <w:tblStyle w:val="a9"/>
        <w:tblW w:w="9639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37"/>
        <w:gridCol w:w="1134"/>
        <w:gridCol w:w="556"/>
        <w:gridCol w:w="294"/>
        <w:gridCol w:w="1558"/>
        <w:gridCol w:w="2293"/>
        <w:gridCol w:w="2267"/>
      </w:tblGrid>
      <w:tr w:rsidR="000C5206" w:rsidRPr="000C5206" w:rsidTr="00AA7DB1">
        <w:trPr>
          <w:trHeight w:val="567"/>
        </w:trPr>
        <w:tc>
          <w:tcPr>
            <w:tcW w:w="1537" w:type="dxa"/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申請人</w:t>
            </w:r>
          </w:p>
        </w:tc>
        <w:tc>
          <w:tcPr>
            <w:tcW w:w="3542" w:type="dxa"/>
            <w:gridSpan w:val="4"/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93" w:type="dxa"/>
            <w:vAlign w:val="center"/>
          </w:tcPr>
          <w:p w:rsidR="000C5206" w:rsidRPr="000C5206" w:rsidRDefault="000C5206" w:rsidP="000C5206">
            <w:pPr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 班級</w:t>
            </w:r>
            <w:r w:rsidRPr="000C5206">
              <w:rPr>
                <w:rFonts w:ascii="標楷體" w:eastAsia="標楷體" w:hAnsi="標楷體" w:cs="Times New Roman"/>
                <w:color w:val="000000"/>
              </w:rPr>
              <w:t xml:space="preserve"> /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學號</w:t>
            </w:r>
          </w:p>
        </w:tc>
        <w:tc>
          <w:tcPr>
            <w:tcW w:w="2267" w:type="dxa"/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2"/>
        </w:trPr>
        <w:tc>
          <w:tcPr>
            <w:tcW w:w="1537" w:type="dxa"/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申請人簽名</w:t>
            </w:r>
          </w:p>
        </w:tc>
        <w:tc>
          <w:tcPr>
            <w:tcW w:w="3542" w:type="dxa"/>
            <w:gridSpan w:val="4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206" w:rsidRPr="000C5206" w:rsidRDefault="000C5206" w:rsidP="00AA7DB1">
            <w:pPr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協助專家(無免填)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42"/>
        </w:trPr>
        <w:tc>
          <w:tcPr>
            <w:tcW w:w="1537" w:type="dxa"/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申請學期</w:t>
            </w:r>
          </w:p>
        </w:tc>
        <w:tc>
          <w:tcPr>
            <w:tcW w:w="3542" w:type="dxa"/>
            <w:gridSpan w:val="4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/>
                <w:color w:val="000000"/>
              </w:rPr>
              <w:t xml:space="preserve">   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110</w:t>
            </w:r>
            <w:r w:rsidRPr="000C5206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學年  </w:t>
            </w:r>
            <w:r>
              <w:rPr>
                <w:rFonts w:ascii="微軟正黑體" w:eastAsia="微軟正黑體" w:hAnsi="微軟正黑體" w:cs="微軟正黑體" w:hint="eastAsia"/>
                <w:color w:val="000000"/>
              </w:rPr>
              <w:t>第一學期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      </w:t>
            </w:r>
          </w:p>
        </w:tc>
        <w:tc>
          <w:tcPr>
            <w:tcW w:w="22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206" w:rsidRPr="000C5206" w:rsidRDefault="00AA7DB1" w:rsidP="000C5206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</w:t>
            </w:r>
            <w:r w:rsidR="000C5206" w:rsidRPr="000C5206">
              <w:rPr>
                <w:rFonts w:ascii="標楷體" w:eastAsia="標楷體" w:hAnsi="標楷體" w:cs="Times New Roman" w:hint="eastAsia"/>
                <w:color w:val="000000"/>
              </w:rPr>
              <w:t>申請時數</w:t>
            </w:r>
          </w:p>
        </w:tc>
        <w:tc>
          <w:tcPr>
            <w:tcW w:w="2267" w:type="dxa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□全學期兩節   </w:t>
            </w:r>
            <w:r w:rsidRPr="000C5206">
              <w:rPr>
                <w:rFonts w:ascii="標楷體" w:eastAsia="標楷體" w:hAnsi="標楷體" w:cs="Times New Roman"/>
                <w:color w:val="000000"/>
              </w:rPr>
              <w:t xml:space="preserve">  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   </w:t>
            </w:r>
          </w:p>
        </w:tc>
      </w:tr>
      <w:tr w:rsidR="000C5206" w:rsidRPr="000C5206" w:rsidTr="00AA7DB1">
        <w:trPr>
          <w:trHeight w:val="357"/>
        </w:trPr>
        <w:tc>
          <w:tcPr>
            <w:tcW w:w="1537" w:type="dxa"/>
            <w:vMerge w:val="restart"/>
            <w:vAlign w:val="center"/>
          </w:tcPr>
          <w:p w:rsidR="000C5206" w:rsidRPr="000C5206" w:rsidRDefault="000C5206" w:rsidP="000C5206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共學同學</w:t>
            </w:r>
          </w:p>
          <w:p w:rsidR="000C5206" w:rsidRPr="000C5206" w:rsidRDefault="000C5206" w:rsidP="000C5206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  <w:sz w:val="18"/>
              </w:rPr>
              <w:t>(無免填)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班級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5206" w:rsidRPr="000C5206" w:rsidRDefault="000C5206" w:rsidP="000C5206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學號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:rsidR="000C5206" w:rsidRPr="000C5206" w:rsidRDefault="000C5206" w:rsidP="000C5206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姓名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Times New Roman"/>
                <w:color w:val="000000"/>
              </w:rPr>
              <w:t>簽名</w:t>
            </w:r>
          </w:p>
        </w:tc>
      </w:tr>
      <w:tr w:rsidR="000C5206" w:rsidRPr="000C5206" w:rsidTr="00AA7DB1">
        <w:trPr>
          <w:trHeight w:val="492"/>
        </w:trPr>
        <w:tc>
          <w:tcPr>
            <w:tcW w:w="1537" w:type="dxa"/>
            <w:vMerge/>
            <w:vAlign w:val="center"/>
          </w:tcPr>
          <w:p w:rsidR="000C5206" w:rsidRPr="000C5206" w:rsidRDefault="000C5206" w:rsidP="000C5206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206" w:rsidRDefault="000C5206" w:rsidP="00AA7DB1">
            <w:pPr>
              <w:spacing w:line="320" w:lineRule="exact"/>
              <w:rPr>
                <w:rFonts w:ascii="標楷體" w:eastAsia="標楷體" w:hAnsi="標楷體" w:cs="Times New Roman"/>
                <w:color w:val="000000"/>
              </w:rPr>
            </w:pPr>
          </w:p>
          <w:p w:rsidR="00AA7DB1" w:rsidRDefault="00AA7DB1" w:rsidP="00AA7DB1">
            <w:pPr>
              <w:spacing w:line="320" w:lineRule="exact"/>
              <w:rPr>
                <w:rFonts w:ascii="標楷體" w:eastAsia="標楷體" w:hAnsi="標楷體" w:cs="Times New Roman" w:hint="eastAsia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206" w:rsidRDefault="000C5206" w:rsidP="00AA7DB1">
            <w:pPr>
              <w:spacing w:line="320" w:lineRule="exact"/>
              <w:rPr>
                <w:rFonts w:ascii="標楷體" w:eastAsia="標楷體" w:hAnsi="標楷體" w:cs="Times New Roman" w:hint="eastAsia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206" w:rsidRPr="000C5206" w:rsidRDefault="000C5206" w:rsidP="000C5206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469"/>
        </w:trPr>
        <w:tc>
          <w:tcPr>
            <w:tcW w:w="1537" w:type="dxa"/>
            <w:vMerge/>
            <w:vAlign w:val="center"/>
          </w:tcPr>
          <w:p w:rsidR="000C5206" w:rsidRPr="000C5206" w:rsidRDefault="000C5206" w:rsidP="000C5206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5206" w:rsidRDefault="000C5206" w:rsidP="000C5206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AA7DB1" w:rsidRDefault="00AA7DB1" w:rsidP="000C5206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5206" w:rsidRDefault="000C5206" w:rsidP="000C5206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93" w:type="dxa"/>
            <w:tcBorders>
              <w:top w:val="single" w:sz="4" w:space="0" w:color="auto"/>
            </w:tcBorders>
            <w:vAlign w:val="center"/>
          </w:tcPr>
          <w:p w:rsidR="000C5206" w:rsidRPr="000C5206" w:rsidRDefault="000C5206" w:rsidP="000C5206">
            <w:pPr>
              <w:spacing w:line="320" w:lineRule="exact"/>
              <w:jc w:val="center"/>
              <w:rPr>
                <w:rFonts w:ascii="標楷體" w:eastAsia="標楷體" w:hAnsi="標楷體" w:cs="Times New Roman" w:hint="eastAsia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計畫名稱</w:t>
            </w:r>
          </w:p>
        </w:tc>
        <w:tc>
          <w:tcPr>
            <w:tcW w:w="3542" w:type="dxa"/>
            <w:gridSpan w:val="4"/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93" w:type="dxa"/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相關學群/領域</w:t>
            </w:r>
          </w:p>
        </w:tc>
        <w:tc>
          <w:tcPr>
            <w:tcW w:w="2267" w:type="dxa"/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類別</w:t>
            </w:r>
          </w:p>
        </w:tc>
        <w:tc>
          <w:tcPr>
            <w:tcW w:w="8102" w:type="dxa"/>
            <w:gridSpan w:val="6"/>
            <w:vAlign w:val="center"/>
          </w:tcPr>
          <w:p w:rsidR="000C5206" w:rsidRPr="000C5206" w:rsidRDefault="000C5206" w:rsidP="000C5206">
            <w:pPr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□ 閱讀心得</w:t>
            </w:r>
            <w:r w:rsidRPr="000C5206">
              <w:rPr>
                <w:rFonts w:ascii="標楷體" w:eastAsia="標楷體" w:hAnsi="標楷體" w:cs="Times New Roman"/>
                <w:color w:val="000000"/>
              </w:rPr>
              <w:t xml:space="preserve">   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□報告撰寫     □ 專題/小論文</w:t>
            </w:r>
            <w:r w:rsidRPr="000C5206">
              <w:rPr>
                <w:rFonts w:ascii="標楷體" w:eastAsia="標楷體" w:hAnsi="標楷體" w:cs="Times New Roman"/>
                <w:color w:val="000000"/>
              </w:rPr>
              <w:t xml:space="preserve">    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□選手培訓</w:t>
            </w:r>
          </w:p>
          <w:p w:rsidR="000C5206" w:rsidRPr="000C5206" w:rsidRDefault="000C5206" w:rsidP="000C5206">
            <w:pPr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□ 筆記整理  </w:t>
            </w:r>
            <w:r w:rsidRPr="000C5206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□線上學習     □ 實(創)作</w:t>
            </w:r>
            <w:r w:rsidRPr="000C5206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     </w:t>
            </w:r>
            <w:r w:rsidRPr="000C5206">
              <w:rPr>
                <w:rFonts w:ascii="標楷體" w:eastAsia="標楷體" w:hAnsi="標楷體" w:cs="Times New Roman"/>
                <w:color w:val="000000"/>
              </w:rPr>
              <w:t xml:space="preserve"> 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□</w:t>
            </w: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內容說明</w:t>
            </w:r>
          </w:p>
        </w:tc>
        <w:tc>
          <w:tcPr>
            <w:tcW w:w="8102" w:type="dxa"/>
            <w:gridSpan w:val="6"/>
            <w:vAlign w:val="center"/>
          </w:tcPr>
          <w:p w:rsidR="000C5206" w:rsidRPr="000C5206" w:rsidRDefault="000C5206" w:rsidP="000C5206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0C5206" w:rsidRDefault="000C5206" w:rsidP="000C5206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FE0A2A" w:rsidRDefault="00FE0A2A" w:rsidP="000C5206">
            <w:pPr>
              <w:rPr>
                <w:rFonts w:ascii="標楷體" w:eastAsia="標楷體" w:hAnsi="標楷體" w:cs="Times New Roman"/>
                <w:color w:val="000000"/>
              </w:rPr>
            </w:pPr>
          </w:p>
          <w:p w:rsidR="00FE0A2A" w:rsidRPr="000C5206" w:rsidRDefault="00FE0A2A" w:rsidP="000C5206">
            <w:pPr>
              <w:rPr>
                <w:rFonts w:ascii="標楷體" w:eastAsia="標楷體" w:hAnsi="標楷體" w:cs="Times New Roman" w:hint="eastAsia"/>
                <w:color w:val="000000"/>
              </w:rPr>
            </w:pPr>
          </w:p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 w:val="restart"/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預計進度</w:t>
            </w:r>
          </w:p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(週計畫)</w:t>
            </w:r>
          </w:p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b/>
                <w:color w:val="000000"/>
              </w:rPr>
            </w:pPr>
          </w:p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週次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日期</w:t>
            </w:r>
          </w:p>
        </w:tc>
        <w:tc>
          <w:tcPr>
            <w:tcW w:w="3851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內容</w:t>
            </w:r>
          </w:p>
        </w:tc>
        <w:tc>
          <w:tcPr>
            <w:tcW w:w="2267" w:type="dxa"/>
            <w:vAlign w:val="center"/>
          </w:tcPr>
          <w:p w:rsidR="000C5206" w:rsidRPr="000C5206" w:rsidRDefault="000C5206" w:rsidP="000C520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備註</w:t>
            </w:r>
          </w:p>
          <w:p w:rsidR="000C5206" w:rsidRPr="000C5206" w:rsidRDefault="000C5206" w:rsidP="000C520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  <w:sz w:val="18"/>
              </w:rPr>
              <w:t>(場地、設備)</w:t>
            </w: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16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17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19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  <w:tcBorders>
              <w:right w:val="single" w:sz="4" w:space="0" w:color="auto"/>
            </w:tcBorders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Merge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0C5206">
              <w:rPr>
                <w:rFonts w:ascii="Times New Roman" w:eastAsia="標楷體" w:hAnsi="Times New Roman" w:cs="Times New Roman" w:hint="eastAsia"/>
                <w:color w:val="000000"/>
              </w:rPr>
              <w:t>/</w:t>
            </w:r>
          </w:p>
        </w:tc>
        <w:tc>
          <w:tcPr>
            <w:tcW w:w="3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67" w:type="dxa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Align w:val="center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需要設備</w:t>
            </w:r>
          </w:p>
        </w:tc>
        <w:tc>
          <w:tcPr>
            <w:tcW w:w="8102" w:type="dxa"/>
            <w:gridSpan w:val="6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Align w:val="center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預期成果</w:t>
            </w:r>
          </w:p>
        </w:tc>
        <w:tc>
          <w:tcPr>
            <w:tcW w:w="8102" w:type="dxa"/>
            <w:gridSpan w:val="6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0C5206" w:rsidRPr="000C5206" w:rsidTr="00AA7DB1">
        <w:trPr>
          <w:trHeight w:val="567"/>
        </w:trPr>
        <w:tc>
          <w:tcPr>
            <w:tcW w:w="1537" w:type="dxa"/>
            <w:vAlign w:val="center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成果展示</w:t>
            </w:r>
          </w:p>
        </w:tc>
        <w:tc>
          <w:tcPr>
            <w:tcW w:w="8102" w:type="dxa"/>
            <w:gridSpan w:val="6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同意於校內學習平台提供自主學習成果與資料給其他同學參考  </w:t>
            </w:r>
            <w:r w:rsidRPr="000C5206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不同意於校內學習平台提供自主學習成果與資料給其他同學參考</w:t>
            </w:r>
          </w:p>
          <w:p w:rsidR="000C5206" w:rsidRPr="000C5206" w:rsidRDefault="000C5206" w:rsidP="000C5206">
            <w:pPr>
              <w:jc w:val="both"/>
              <w:rPr>
                <w:rFonts w:ascii="新細明體" w:eastAsia="新細明體" w:hAnsi="新細明體" w:cs="Times New Roman"/>
                <w:color w:val="000000"/>
              </w:rPr>
            </w:pPr>
            <w:r w:rsidRPr="000C5206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部</w:t>
            </w:r>
            <w:r w:rsidRPr="000C5206">
              <w:rPr>
                <w:rFonts w:ascii="標楷體" w:eastAsia="標楷體" w:hAnsi="標楷體" w:cs="Times New Roman"/>
                <w:color w:val="000000"/>
              </w:rPr>
              <w:t>分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同意於校內學習平台提供__________給其他同學參考</w:t>
            </w:r>
          </w:p>
        </w:tc>
      </w:tr>
      <w:tr w:rsidR="000C5206" w:rsidRPr="000C5206" w:rsidTr="00AA7DB1">
        <w:trPr>
          <w:trHeight w:val="454"/>
        </w:trPr>
        <w:tc>
          <w:tcPr>
            <w:tcW w:w="1537" w:type="dxa"/>
            <w:tcBorders>
              <w:bottom w:val="single" w:sz="18" w:space="0" w:color="auto"/>
            </w:tcBorders>
            <w:vAlign w:val="center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成果發表形式</w:t>
            </w:r>
          </w:p>
        </w:tc>
        <w:tc>
          <w:tcPr>
            <w:tcW w:w="8102" w:type="dxa"/>
            <w:gridSpan w:val="6"/>
            <w:tcBorders>
              <w:bottom w:val="single" w:sz="18" w:space="0" w:color="auto"/>
            </w:tcBorders>
            <w:vAlign w:val="center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靜態展  </w:t>
            </w:r>
            <w:r w:rsidRPr="000C5206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動態展  </w:t>
            </w:r>
            <w:r w:rsidRPr="000C5206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其他__________</w:t>
            </w:r>
          </w:p>
        </w:tc>
      </w:tr>
      <w:tr w:rsidR="000C5206" w:rsidRPr="000C5206" w:rsidTr="00AA7DB1">
        <w:trPr>
          <w:trHeight w:val="441"/>
        </w:trPr>
        <w:tc>
          <w:tcPr>
            <w:tcW w:w="9639" w:type="dxa"/>
            <w:gridSpan w:val="7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C5206" w:rsidRPr="000C5206" w:rsidRDefault="000C5206" w:rsidP="000C5206">
            <w:pPr>
              <w:jc w:val="center"/>
              <w:rPr>
                <w:rFonts w:ascii="標楷體" w:eastAsia="標楷體" w:hAnsi="標楷體" w:cs="Times New Roman"/>
                <w:b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b/>
                <w:color w:val="000000"/>
              </w:rPr>
              <w:t>以下為審查填寫欄，申請者勿填。</w:t>
            </w:r>
          </w:p>
        </w:tc>
      </w:tr>
      <w:tr w:rsidR="000C5206" w:rsidRPr="000C5206" w:rsidTr="00AA7DB1">
        <w:trPr>
          <w:trHeight w:val="454"/>
        </w:trPr>
        <w:tc>
          <w:tcPr>
            <w:tcW w:w="153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C5206" w:rsidRPr="000C5206" w:rsidRDefault="000C5206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規格審查</w:t>
            </w:r>
          </w:p>
        </w:tc>
        <w:tc>
          <w:tcPr>
            <w:tcW w:w="8102" w:type="dxa"/>
            <w:gridSpan w:val="6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0C5206" w:rsidRPr="000C5206" w:rsidRDefault="000C5206" w:rsidP="000C5206">
            <w:pPr>
              <w:jc w:val="both"/>
              <w:rPr>
                <w:rFonts w:ascii="新細明體" w:eastAsia="新細明體" w:hAnsi="新細明體" w:cs="Times New Roman"/>
                <w:color w:val="000000"/>
              </w:rPr>
            </w:pPr>
            <w:r w:rsidRPr="000C5206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通過    </w:t>
            </w:r>
            <w:r w:rsidRPr="000C5206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不通過  </w:t>
            </w:r>
            <w:r w:rsidRPr="000C5206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其他__________</w:t>
            </w:r>
          </w:p>
        </w:tc>
      </w:tr>
      <w:tr w:rsidR="00AA7DB1" w:rsidRPr="000C5206" w:rsidTr="00AA7DB1">
        <w:trPr>
          <w:trHeight w:val="2022"/>
        </w:trPr>
        <w:tc>
          <w:tcPr>
            <w:tcW w:w="9639" w:type="dxa"/>
            <w:gridSpan w:val="7"/>
            <w:tcBorders>
              <w:top w:val="single" w:sz="6" w:space="0" w:color="auto"/>
            </w:tcBorders>
            <w:vAlign w:val="center"/>
          </w:tcPr>
          <w:p w:rsidR="00AA7DB1" w:rsidRPr="000C5206" w:rsidRDefault="00AA7DB1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初審</w:t>
            </w:r>
            <w:r w:rsidRPr="000C5206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通過    </w:t>
            </w:r>
            <w:r w:rsidRPr="000C5206">
              <w:rPr>
                <w:rFonts w:ascii="新細明體" w:eastAsia="新細明體" w:hAnsi="新細明體" w:cs="Times New Roman" w:hint="eastAsia"/>
                <w:color w:val="000000"/>
              </w:rPr>
              <w:t>□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 xml:space="preserve">修改後通過  </w:t>
            </w:r>
          </w:p>
          <w:p w:rsidR="00AA7DB1" w:rsidRDefault="00AA7DB1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審查意見：</w:t>
            </w:r>
          </w:p>
          <w:p w:rsidR="00AA7DB1" w:rsidRDefault="00AA7DB1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AA7DB1" w:rsidRDefault="00AA7DB1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  <w:p w:rsidR="00AA7DB1" w:rsidRPr="000C5206" w:rsidRDefault="00AA7DB1" w:rsidP="000C5206">
            <w:pPr>
              <w:jc w:val="both"/>
              <w:rPr>
                <w:rFonts w:ascii="標楷體" w:eastAsia="標楷體" w:hAnsi="標楷體" w:cs="Times New Roman" w:hint="eastAsia"/>
                <w:color w:val="000000"/>
              </w:rPr>
            </w:pPr>
          </w:p>
          <w:p w:rsidR="00AA7DB1" w:rsidRPr="000C5206" w:rsidRDefault="00AA7DB1" w:rsidP="000C5206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C5206">
              <w:rPr>
                <w:rFonts w:ascii="新細明體" w:eastAsia="新細明體" w:hAnsi="新細明體" w:cs="Times New Roman" w:hint="eastAsia"/>
                <w:color w:val="000000"/>
              </w:rPr>
              <w:t xml:space="preserve">                                </w:t>
            </w:r>
            <w:r w:rsidRPr="000C5206">
              <w:rPr>
                <w:rFonts w:ascii="標楷體" w:eastAsia="標楷體" w:hAnsi="標楷體" w:cs="Times New Roman" w:hint="eastAsia"/>
                <w:color w:val="000000"/>
              </w:rPr>
              <w:t>簽名或核章：</w:t>
            </w:r>
          </w:p>
        </w:tc>
      </w:tr>
    </w:tbl>
    <w:p w:rsidR="000C5206" w:rsidRPr="000C5206" w:rsidRDefault="00AA7DB1" w:rsidP="00AA7DB1">
      <w:pPr>
        <w:ind w:leftChars="-354" w:left="-850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</w:t>
      </w:r>
      <w:r w:rsidR="000C5206" w:rsidRPr="000C5206">
        <w:rPr>
          <w:rFonts w:ascii="標楷體" w:eastAsia="標楷體" w:hAnsi="標楷體" w:hint="eastAsia"/>
          <w:color w:val="000000" w:themeColor="text1"/>
        </w:rPr>
        <w:t>撰寫注意事項：(實際週次以當學期行事曆為主，請課堂教師再加以協助指導撰寫)</w:t>
      </w:r>
    </w:p>
    <w:p w:rsidR="000C5206" w:rsidRPr="000C5206" w:rsidRDefault="000C5206" w:rsidP="00AA7DB1">
      <w:pPr>
        <w:numPr>
          <w:ilvl w:val="0"/>
          <w:numId w:val="1"/>
        </w:numPr>
        <w:ind w:left="425" w:hanging="425"/>
        <w:jc w:val="both"/>
        <w:rPr>
          <w:rFonts w:ascii="標楷體" w:eastAsia="標楷體" w:hAnsi="標楷體"/>
          <w:color w:val="000000" w:themeColor="text1"/>
        </w:rPr>
      </w:pPr>
      <w:r w:rsidRPr="000C5206">
        <w:rPr>
          <w:rFonts w:ascii="標楷體" w:eastAsia="標楷體" w:hAnsi="標楷體" w:hint="eastAsia"/>
          <w:color w:val="000000" w:themeColor="text1"/>
        </w:rPr>
        <w:t>請在第一週內容寫「撰寫本學期的自主學習計畫」</w:t>
      </w:r>
    </w:p>
    <w:p w:rsidR="000C5206" w:rsidRPr="000C5206" w:rsidRDefault="000C5206" w:rsidP="00AA7DB1">
      <w:pPr>
        <w:numPr>
          <w:ilvl w:val="0"/>
          <w:numId w:val="1"/>
        </w:numPr>
        <w:ind w:leftChars="27" w:left="490" w:hanging="425"/>
        <w:jc w:val="both"/>
        <w:rPr>
          <w:rFonts w:ascii="標楷體" w:eastAsia="標楷體" w:hAnsi="標楷體"/>
          <w:color w:val="000000" w:themeColor="text1"/>
        </w:rPr>
      </w:pPr>
      <w:r w:rsidRPr="000C5206">
        <w:rPr>
          <w:rFonts w:ascii="標楷體" w:eastAsia="標楷體" w:hAnsi="標楷體" w:hint="eastAsia"/>
          <w:color w:val="000000" w:themeColor="text1"/>
        </w:rPr>
        <w:t>請在倒數第二週內容寫「參與自主學習成果發表」</w:t>
      </w:r>
    </w:p>
    <w:p w:rsidR="000C5206" w:rsidRPr="000C5206" w:rsidRDefault="000C5206" w:rsidP="00AA7DB1">
      <w:pPr>
        <w:numPr>
          <w:ilvl w:val="0"/>
          <w:numId w:val="1"/>
        </w:numPr>
        <w:ind w:leftChars="27" w:left="490" w:hanging="425"/>
        <w:jc w:val="both"/>
        <w:rPr>
          <w:rFonts w:ascii="標楷體" w:eastAsia="標楷體" w:hAnsi="標楷體"/>
          <w:color w:val="000000" w:themeColor="text1"/>
        </w:rPr>
      </w:pPr>
      <w:r w:rsidRPr="000C5206">
        <w:rPr>
          <w:rFonts w:ascii="標楷體" w:eastAsia="標楷體" w:hAnsi="標楷體" w:hint="eastAsia"/>
          <w:color w:val="000000" w:themeColor="text1"/>
        </w:rPr>
        <w:t>請在最後一週內容寫「完成自主學習成果紀錄表撰寫」</w:t>
      </w:r>
    </w:p>
    <w:p w:rsidR="000C5206" w:rsidRPr="00FE0A2A" w:rsidRDefault="000C5206" w:rsidP="00FE0A2A">
      <w:pPr>
        <w:numPr>
          <w:ilvl w:val="0"/>
          <w:numId w:val="1"/>
        </w:numPr>
        <w:ind w:leftChars="27" w:left="490" w:hanging="425"/>
        <w:jc w:val="both"/>
        <w:rPr>
          <w:rFonts w:ascii="標楷體" w:eastAsia="標楷體" w:hAnsi="標楷體" w:hint="eastAsia"/>
          <w:color w:val="000000" w:themeColor="text1"/>
        </w:rPr>
      </w:pPr>
      <w:r w:rsidRPr="000C5206">
        <w:rPr>
          <w:rFonts w:ascii="標楷體" w:eastAsia="標楷體" w:hAnsi="標楷體" w:hint="eastAsia"/>
          <w:color w:val="000000" w:themeColor="text1"/>
        </w:rPr>
        <w:t>計畫表不敷使用，可自行增加。</w:t>
      </w:r>
    </w:p>
    <w:sectPr w:rsidR="000C5206" w:rsidRPr="00FE0A2A" w:rsidSect="00AA7DB1">
      <w:pgSz w:w="11906" w:h="16838"/>
      <w:pgMar w:top="1077" w:right="1588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B4F" w:rsidRDefault="00752B4F" w:rsidP="00AD5555">
      <w:r>
        <w:separator/>
      </w:r>
    </w:p>
  </w:endnote>
  <w:endnote w:type="continuationSeparator" w:id="0">
    <w:p w:rsidR="00752B4F" w:rsidRDefault="00752B4F" w:rsidP="00AD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B4F" w:rsidRDefault="00752B4F" w:rsidP="00AD5555">
      <w:r>
        <w:separator/>
      </w:r>
    </w:p>
  </w:footnote>
  <w:footnote w:type="continuationSeparator" w:id="0">
    <w:p w:rsidR="00752B4F" w:rsidRDefault="00752B4F" w:rsidP="00AD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2EBC"/>
    <w:multiLevelType w:val="hybridMultilevel"/>
    <w:tmpl w:val="5358E7B8"/>
    <w:lvl w:ilvl="0" w:tplc="2EA28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72"/>
    <w:rsid w:val="000479B8"/>
    <w:rsid w:val="000C5206"/>
    <w:rsid w:val="001B3F8D"/>
    <w:rsid w:val="001E2D2D"/>
    <w:rsid w:val="002801A8"/>
    <w:rsid w:val="00351231"/>
    <w:rsid w:val="003D5016"/>
    <w:rsid w:val="00752B4F"/>
    <w:rsid w:val="007635D8"/>
    <w:rsid w:val="00A57294"/>
    <w:rsid w:val="00AA7DB1"/>
    <w:rsid w:val="00AD5555"/>
    <w:rsid w:val="00B94772"/>
    <w:rsid w:val="00CB762C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06581-EB52-46ED-9BE5-3E781E55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50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555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5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5555"/>
    <w:rPr>
      <w:sz w:val="20"/>
      <w:szCs w:val="20"/>
    </w:rPr>
  </w:style>
  <w:style w:type="table" w:styleId="a9">
    <w:name w:val="Table Grid"/>
    <w:basedOn w:val="a1"/>
    <w:uiPriority w:val="39"/>
    <w:rsid w:val="000C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chingfei yu</dc:creator>
  <cp:keywords/>
  <dc:description/>
  <cp:lastModifiedBy>chingfei yu</cp:lastModifiedBy>
  <cp:revision>11</cp:revision>
  <cp:lastPrinted>2021-05-12T08:18:00Z</cp:lastPrinted>
  <dcterms:created xsi:type="dcterms:W3CDTF">2021-05-12T07:44:00Z</dcterms:created>
  <dcterms:modified xsi:type="dcterms:W3CDTF">2021-05-14T00:31:00Z</dcterms:modified>
</cp:coreProperties>
</file>