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FE" w:rsidRPr="00695376" w:rsidRDefault="00695376" w:rsidP="002D492D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proofErr w:type="gramStart"/>
      <w:r w:rsidRPr="0069537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10</w:t>
      </w:r>
      <w:r w:rsidR="00224AD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9</w:t>
      </w:r>
      <w:proofErr w:type="gramEnd"/>
      <w:r w:rsidRPr="0069537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年度</w:t>
      </w:r>
      <w:proofErr w:type="gramStart"/>
      <w:r w:rsidR="00764CFE" w:rsidRPr="0069537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特奧會</w:t>
      </w:r>
      <w:r w:rsidRPr="0069537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桃園辦事處</w:t>
      </w:r>
      <w:r w:rsidR="00764CFE" w:rsidRPr="0069537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常訓班</w:t>
      </w:r>
      <w:proofErr w:type="gramEnd"/>
      <w:r w:rsidR="00764CFE" w:rsidRPr="0069537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學員招募</w:t>
      </w:r>
    </w:p>
    <w:p w:rsidR="00643CBC" w:rsidRPr="003260F4" w:rsidRDefault="00764CFE" w:rsidP="001E37D7">
      <w:pPr>
        <w:snapToGrid w:val="0"/>
        <w:rPr>
          <w:rFonts w:ascii="標楷體" w:eastAsia="標楷體" w:hAnsi="標楷體"/>
          <w:sz w:val="28"/>
          <w:szCs w:val="28"/>
        </w:rPr>
      </w:pPr>
      <w:r w:rsidRPr="00F6013E">
        <w:rPr>
          <w:rFonts w:ascii="標楷體" w:eastAsia="標楷體" w:hAnsi="標楷體" w:hint="eastAsia"/>
          <w:b/>
          <w:sz w:val="28"/>
          <w:szCs w:val="28"/>
        </w:rPr>
        <w:t>主辦單位:</w:t>
      </w:r>
      <w:r w:rsidR="00643CBC" w:rsidRPr="003260F4">
        <w:rPr>
          <w:rFonts w:ascii="標楷體" w:eastAsia="標楷體" w:hAnsi="標楷體" w:hint="eastAsia"/>
          <w:sz w:val="28"/>
          <w:szCs w:val="28"/>
        </w:rPr>
        <w:t>中華民國智障者體育運動協會（</w:t>
      </w:r>
      <w:r w:rsidRPr="003260F4">
        <w:rPr>
          <w:rFonts w:ascii="標楷體" w:eastAsia="標楷體" w:hAnsi="標楷體" w:hint="eastAsia"/>
          <w:sz w:val="28"/>
          <w:szCs w:val="28"/>
        </w:rPr>
        <w:t>中華台北特奧會</w:t>
      </w:r>
      <w:r w:rsidR="00643CBC" w:rsidRPr="003260F4">
        <w:rPr>
          <w:rFonts w:ascii="標楷體" w:eastAsia="標楷體" w:hAnsi="標楷體" w:hint="eastAsia"/>
          <w:sz w:val="28"/>
          <w:szCs w:val="28"/>
        </w:rPr>
        <w:t>）</w:t>
      </w:r>
    </w:p>
    <w:p w:rsidR="00EB5539" w:rsidRPr="003260F4" w:rsidRDefault="00643CBC" w:rsidP="001E37D7">
      <w:pPr>
        <w:snapToGrid w:val="0"/>
        <w:rPr>
          <w:rFonts w:ascii="標楷體" w:eastAsia="標楷體" w:hAnsi="標楷體"/>
          <w:sz w:val="28"/>
          <w:szCs w:val="28"/>
        </w:rPr>
      </w:pPr>
      <w:r w:rsidRPr="00F6013E">
        <w:rPr>
          <w:rFonts w:ascii="標楷體" w:eastAsia="標楷體" w:hAnsi="標楷體" w:hint="eastAsia"/>
          <w:b/>
          <w:sz w:val="28"/>
          <w:szCs w:val="28"/>
        </w:rPr>
        <w:t>承辦單位：</w:t>
      </w:r>
      <w:r w:rsidR="00997316" w:rsidRPr="003260F4">
        <w:rPr>
          <w:rFonts w:ascii="標楷體" w:eastAsia="標楷體" w:hAnsi="標楷體" w:hint="eastAsia"/>
          <w:sz w:val="28"/>
          <w:szCs w:val="28"/>
        </w:rPr>
        <w:t>中華台北特奧會</w:t>
      </w:r>
      <w:r w:rsidR="00764CFE" w:rsidRPr="003260F4">
        <w:rPr>
          <w:rFonts w:ascii="標楷體" w:eastAsia="標楷體" w:hAnsi="標楷體" w:hint="eastAsia"/>
          <w:sz w:val="28"/>
          <w:szCs w:val="28"/>
        </w:rPr>
        <w:t>桃園辦事處</w:t>
      </w:r>
      <w:r w:rsidR="00997316" w:rsidRPr="003260F4">
        <w:rPr>
          <w:rFonts w:ascii="標楷體" w:eastAsia="標楷體" w:hAnsi="標楷體" w:hint="eastAsia"/>
          <w:sz w:val="28"/>
          <w:szCs w:val="28"/>
        </w:rPr>
        <w:t>（桃</w:t>
      </w:r>
      <w:r w:rsidR="00695376" w:rsidRPr="003260F4">
        <w:rPr>
          <w:rFonts w:ascii="標楷體" w:eastAsia="標楷體" w:hAnsi="標楷體" w:hint="eastAsia"/>
          <w:sz w:val="28"/>
          <w:szCs w:val="28"/>
        </w:rPr>
        <w:t>園</w:t>
      </w:r>
      <w:r w:rsidR="00AE77B1">
        <w:rPr>
          <w:rFonts w:ascii="標楷體" w:eastAsia="標楷體" w:hAnsi="標楷體" w:hint="eastAsia"/>
          <w:sz w:val="28"/>
          <w:szCs w:val="28"/>
        </w:rPr>
        <w:t>特殊教育</w:t>
      </w:r>
      <w:r w:rsidR="00695376" w:rsidRPr="003260F4">
        <w:rPr>
          <w:rFonts w:ascii="標楷體" w:eastAsia="標楷體" w:hAnsi="標楷體" w:hint="eastAsia"/>
          <w:sz w:val="28"/>
          <w:szCs w:val="28"/>
        </w:rPr>
        <w:t>學校</w:t>
      </w:r>
      <w:r w:rsidR="00997316" w:rsidRPr="003260F4">
        <w:rPr>
          <w:rFonts w:ascii="標楷體" w:eastAsia="標楷體" w:hAnsi="標楷體" w:hint="eastAsia"/>
          <w:sz w:val="28"/>
          <w:szCs w:val="28"/>
        </w:rPr>
        <w:t>）</w:t>
      </w:r>
    </w:p>
    <w:p w:rsidR="00764CFE" w:rsidRPr="00F6013E" w:rsidRDefault="003D4EFE" w:rsidP="001E37D7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F6013E">
        <w:rPr>
          <w:rFonts w:ascii="標楷體" w:eastAsia="標楷體" w:hAnsi="標楷體" w:hint="eastAsia"/>
          <w:b/>
          <w:sz w:val="28"/>
          <w:szCs w:val="28"/>
        </w:rPr>
        <w:t>目的</w:t>
      </w:r>
      <w:r w:rsidR="00F6013E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997316" w:rsidRPr="00EB5539" w:rsidRDefault="003D4EFE" w:rsidP="001E37D7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EB5539">
        <w:rPr>
          <w:rFonts w:ascii="標楷體" w:eastAsia="標楷體" w:hAnsi="標楷體" w:hint="eastAsia"/>
          <w:b/>
          <w:sz w:val="28"/>
          <w:szCs w:val="28"/>
        </w:rPr>
        <w:t>「</w:t>
      </w:r>
      <w:proofErr w:type="gramStart"/>
      <w:r w:rsidRPr="00EB5539">
        <w:rPr>
          <w:rFonts w:ascii="標楷體" w:eastAsia="標楷體" w:hAnsi="標楷體" w:hint="eastAsia"/>
          <w:b/>
          <w:sz w:val="28"/>
          <w:szCs w:val="28"/>
        </w:rPr>
        <w:t>特奧會常訓班</w:t>
      </w:r>
      <w:proofErr w:type="gramEnd"/>
      <w:r w:rsidRPr="00EB5539">
        <w:rPr>
          <w:rFonts w:ascii="標楷體" w:eastAsia="標楷體" w:hAnsi="標楷體" w:hint="eastAsia"/>
          <w:b/>
          <w:sz w:val="28"/>
          <w:szCs w:val="28"/>
        </w:rPr>
        <w:t>」為</w:t>
      </w:r>
      <w:proofErr w:type="gramStart"/>
      <w:r w:rsidRPr="00EB5539">
        <w:rPr>
          <w:rFonts w:ascii="標楷體" w:eastAsia="標楷體" w:hAnsi="標楷體" w:hint="eastAsia"/>
          <w:b/>
          <w:sz w:val="28"/>
          <w:szCs w:val="28"/>
        </w:rPr>
        <w:t>特</w:t>
      </w:r>
      <w:proofErr w:type="gramEnd"/>
      <w:r w:rsidRPr="00EB5539">
        <w:rPr>
          <w:rFonts w:ascii="標楷體" w:eastAsia="標楷體" w:hAnsi="標楷體" w:hint="eastAsia"/>
          <w:b/>
          <w:sz w:val="28"/>
          <w:szCs w:val="28"/>
        </w:rPr>
        <w:t>奧會專為智能障礙者所規劃之運動訓練課程，</w:t>
      </w:r>
      <w:r w:rsidR="00997316" w:rsidRPr="00EB5539">
        <w:rPr>
          <w:rFonts w:ascii="標楷體" w:eastAsia="標楷體" w:hAnsi="標楷體" w:hint="eastAsia"/>
          <w:b/>
          <w:sz w:val="28"/>
          <w:szCs w:val="28"/>
        </w:rPr>
        <w:t>其</w:t>
      </w:r>
      <w:r w:rsidRPr="00EB5539">
        <w:rPr>
          <w:rFonts w:ascii="標楷體" w:eastAsia="標楷體" w:hAnsi="標楷體" w:hint="eastAsia"/>
          <w:b/>
          <w:sz w:val="28"/>
          <w:szCs w:val="28"/>
        </w:rPr>
        <w:t>目的如下</w:t>
      </w:r>
    </w:p>
    <w:p w:rsidR="003D4EFE" w:rsidRPr="00EB5539" w:rsidRDefault="003D4EFE" w:rsidP="001E37D7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EB5539">
        <w:rPr>
          <w:rFonts w:ascii="標楷體" w:eastAsia="標楷體" w:hAnsi="標楷體" w:hint="eastAsia"/>
          <w:b/>
          <w:sz w:val="28"/>
          <w:szCs w:val="28"/>
        </w:rPr>
        <w:t>1.培養孩子運動技能及興趣</w:t>
      </w:r>
      <w:r w:rsidR="006C5D7D" w:rsidRPr="00EB5539">
        <w:rPr>
          <w:rFonts w:ascii="標楷體" w:eastAsia="標楷體" w:hAnsi="標楷體" w:hint="eastAsia"/>
          <w:b/>
          <w:sz w:val="28"/>
          <w:szCs w:val="28"/>
        </w:rPr>
        <w:t>，</w:t>
      </w:r>
      <w:r w:rsidR="00AE77B1">
        <w:rPr>
          <w:rFonts w:ascii="標楷體" w:eastAsia="標楷體" w:hAnsi="標楷體" w:hint="eastAsia"/>
          <w:b/>
          <w:sz w:val="28"/>
          <w:szCs w:val="28"/>
        </w:rPr>
        <w:t>增加</w:t>
      </w:r>
      <w:r w:rsidR="006C5D7D" w:rsidRPr="00EB5539">
        <w:rPr>
          <w:rFonts w:ascii="標楷體" w:eastAsia="標楷體" w:hAnsi="標楷體" w:hint="eastAsia"/>
          <w:b/>
          <w:sz w:val="28"/>
          <w:szCs w:val="28"/>
        </w:rPr>
        <w:t>孩子之自信心</w:t>
      </w:r>
      <w:r w:rsidR="00643CBC" w:rsidRPr="00EB5539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3D4EFE" w:rsidRPr="00EB5539" w:rsidRDefault="003D4EFE" w:rsidP="001E37D7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EB5539">
        <w:rPr>
          <w:rFonts w:ascii="標楷體" w:eastAsia="標楷體" w:hAnsi="標楷體" w:hint="eastAsia"/>
          <w:b/>
          <w:sz w:val="28"/>
          <w:szCs w:val="28"/>
        </w:rPr>
        <w:t>2.提供孩子於</w:t>
      </w:r>
      <w:r w:rsidR="003D41A4" w:rsidRPr="00EB5539">
        <w:rPr>
          <w:rFonts w:ascii="標楷體" w:eastAsia="標楷體" w:hAnsi="標楷體" w:hint="eastAsia"/>
          <w:b/>
          <w:sz w:val="28"/>
          <w:szCs w:val="28"/>
        </w:rPr>
        <w:t>畢業後</w:t>
      </w:r>
      <w:r w:rsidRPr="00EB5539">
        <w:rPr>
          <w:rFonts w:ascii="標楷體" w:eastAsia="標楷體" w:hAnsi="標楷體" w:hint="eastAsia"/>
          <w:b/>
          <w:sz w:val="28"/>
          <w:szCs w:val="28"/>
        </w:rPr>
        <w:t>一個運動訓練之機會，養成終身運動之</w:t>
      </w:r>
      <w:r w:rsidR="001943E6" w:rsidRPr="00EB5539">
        <w:rPr>
          <w:rFonts w:ascii="標楷體" w:eastAsia="標楷體" w:hAnsi="標楷體" w:hint="eastAsia"/>
          <w:b/>
          <w:sz w:val="28"/>
          <w:szCs w:val="28"/>
        </w:rPr>
        <w:t>目標</w:t>
      </w:r>
      <w:r w:rsidR="00643CBC" w:rsidRPr="00EB5539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643CBC" w:rsidRPr="00EB5539" w:rsidRDefault="003D4EFE" w:rsidP="001E37D7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EB5539">
        <w:rPr>
          <w:rFonts w:ascii="標楷體" w:eastAsia="標楷體" w:hAnsi="標楷體" w:hint="eastAsia"/>
          <w:b/>
          <w:sz w:val="28"/>
          <w:szCs w:val="28"/>
        </w:rPr>
        <w:t>3.</w:t>
      </w:r>
      <w:r w:rsidR="00643CBC" w:rsidRPr="00EB5539">
        <w:rPr>
          <w:rFonts w:ascii="標楷體" w:eastAsia="標楷體" w:hAnsi="標楷體" w:hint="eastAsia"/>
          <w:b/>
          <w:sz w:val="28"/>
          <w:szCs w:val="28"/>
        </w:rPr>
        <w:t>經長期規律之訓練，可不定期參加</w:t>
      </w:r>
      <w:proofErr w:type="gramStart"/>
      <w:r w:rsidR="00643CBC" w:rsidRPr="00EB5539">
        <w:rPr>
          <w:rFonts w:ascii="標楷體" w:eastAsia="標楷體" w:hAnsi="標楷體" w:hint="eastAsia"/>
          <w:b/>
          <w:sz w:val="28"/>
          <w:szCs w:val="28"/>
        </w:rPr>
        <w:t>特</w:t>
      </w:r>
      <w:proofErr w:type="gramEnd"/>
      <w:r w:rsidR="00643CBC" w:rsidRPr="00EB5539">
        <w:rPr>
          <w:rFonts w:ascii="標楷體" w:eastAsia="標楷體" w:hAnsi="標楷體" w:hint="eastAsia"/>
          <w:b/>
          <w:sz w:val="28"/>
          <w:szCs w:val="28"/>
        </w:rPr>
        <w:t xml:space="preserve">奧會所舉辦之大小賽　</w:t>
      </w:r>
    </w:p>
    <w:p w:rsidR="003D4EFE" w:rsidRPr="00EB5539" w:rsidRDefault="00643CBC" w:rsidP="001E37D7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EB5539">
        <w:rPr>
          <w:rFonts w:ascii="標楷體" w:eastAsia="標楷體" w:hAnsi="標楷體" w:hint="eastAsia"/>
          <w:b/>
          <w:sz w:val="28"/>
          <w:szCs w:val="28"/>
        </w:rPr>
        <w:t xml:space="preserve">　事，甚至有可能獲得出國比賽之機會。</w:t>
      </w:r>
    </w:p>
    <w:p w:rsidR="003260F4" w:rsidRDefault="003260F4" w:rsidP="003260F4">
      <w:pPr>
        <w:widowControl/>
        <w:snapToGrid w:val="0"/>
        <w:rPr>
          <w:rFonts w:ascii="標楷體" w:eastAsia="標楷體" w:hAnsi="標楷體" w:cs="Times New Roman"/>
          <w:b/>
          <w:kern w:val="0"/>
          <w:sz w:val="28"/>
          <w:szCs w:val="20"/>
        </w:rPr>
      </w:pPr>
    </w:p>
    <w:p w:rsidR="003260F4" w:rsidRDefault="003260F4" w:rsidP="003260F4">
      <w:pPr>
        <w:widowControl/>
        <w:snapToGrid w:val="0"/>
        <w:rPr>
          <w:rFonts w:ascii="標楷體" w:eastAsia="標楷體" w:hAnsi="標楷體" w:cs="Times New Roman"/>
          <w:kern w:val="0"/>
          <w:sz w:val="28"/>
          <w:szCs w:val="20"/>
        </w:rPr>
      </w:pPr>
      <w:r w:rsidRPr="00687195">
        <w:rPr>
          <w:rFonts w:ascii="標楷體" w:eastAsia="標楷體" w:hAnsi="標楷體" w:cs="Times New Roman"/>
          <w:b/>
          <w:kern w:val="0"/>
          <w:sz w:val="28"/>
          <w:szCs w:val="20"/>
        </w:rPr>
        <w:t>參加對象：</w:t>
      </w:r>
      <w:r w:rsidRPr="0050382F">
        <w:rPr>
          <w:rFonts w:ascii="標楷體" w:eastAsia="標楷體" w:hAnsi="標楷體" w:cs="Times New Roman" w:hint="eastAsia"/>
          <w:kern w:val="0"/>
          <w:sz w:val="28"/>
          <w:szCs w:val="20"/>
        </w:rPr>
        <w:t>桃園地區</w:t>
      </w:r>
      <w:r w:rsidR="00F6013E">
        <w:rPr>
          <w:rFonts w:ascii="標楷體" w:eastAsia="標楷體" w:hAnsi="標楷體" w:cs="Times New Roman" w:hint="eastAsia"/>
          <w:kern w:val="0"/>
          <w:sz w:val="28"/>
          <w:szCs w:val="20"/>
        </w:rPr>
        <w:t>心</w:t>
      </w:r>
      <w:r w:rsidRPr="0050382F">
        <w:rPr>
          <w:rFonts w:ascii="標楷體" w:eastAsia="標楷體" w:hAnsi="標楷體" w:cs="Times New Roman"/>
          <w:kern w:val="0"/>
          <w:sz w:val="28"/>
          <w:szCs w:val="20"/>
        </w:rPr>
        <w:t>智障</w:t>
      </w:r>
      <w:r w:rsidR="00F6013E">
        <w:rPr>
          <w:rFonts w:ascii="標楷體" w:eastAsia="標楷體" w:hAnsi="標楷體" w:cs="Times New Roman" w:hint="eastAsia"/>
          <w:kern w:val="0"/>
          <w:sz w:val="28"/>
          <w:szCs w:val="20"/>
        </w:rPr>
        <w:t>礙人士</w:t>
      </w:r>
      <w:r w:rsidR="007A62FA">
        <w:rPr>
          <w:rFonts w:ascii="標楷體" w:eastAsia="標楷體" w:hAnsi="標楷體" w:cs="Times New Roman" w:hint="eastAsia"/>
          <w:kern w:val="0"/>
          <w:sz w:val="28"/>
          <w:szCs w:val="20"/>
        </w:rPr>
        <w:t>(無論在學或畢業都可參加)</w:t>
      </w:r>
      <w:r w:rsidRPr="0050382F">
        <w:rPr>
          <w:rFonts w:ascii="標楷體" w:eastAsia="標楷體" w:hAnsi="標楷體" w:cs="Times New Roman"/>
          <w:kern w:val="0"/>
          <w:sz w:val="28"/>
          <w:szCs w:val="20"/>
        </w:rPr>
        <w:t>。</w:t>
      </w:r>
    </w:p>
    <w:p w:rsidR="00F6013E" w:rsidRDefault="00F6013E" w:rsidP="003260F4">
      <w:pPr>
        <w:widowControl/>
        <w:snapToGrid w:val="0"/>
        <w:rPr>
          <w:rFonts w:ascii="標楷體" w:eastAsia="標楷體" w:hAnsi="標楷體" w:cs="Times New Roman"/>
          <w:b/>
          <w:kern w:val="0"/>
          <w:sz w:val="28"/>
          <w:szCs w:val="20"/>
        </w:rPr>
      </w:pPr>
      <w:r w:rsidRPr="00687195">
        <w:rPr>
          <w:rFonts w:ascii="標楷體" w:eastAsia="標楷體" w:hAnsi="標楷體" w:cs="Times New Roman" w:hint="eastAsia"/>
          <w:b/>
          <w:kern w:val="0"/>
          <w:sz w:val="28"/>
          <w:szCs w:val="20"/>
        </w:rPr>
        <w:t>實施項目：</w:t>
      </w:r>
    </w:p>
    <w:p w:rsidR="00880951" w:rsidRPr="00224ADF" w:rsidRDefault="007657AE" w:rsidP="00880951">
      <w:pPr>
        <w:pStyle w:val="a8"/>
        <w:widowControl/>
        <w:snapToGrid w:val="0"/>
        <w:ind w:leftChars="0" w:left="360"/>
        <w:rPr>
          <w:rFonts w:ascii="標楷體" w:eastAsia="標楷體" w:hAnsi="標楷體" w:cs="Times New Roman"/>
          <w:b/>
          <w:kern w:val="0"/>
          <w:sz w:val="28"/>
          <w:szCs w:val="20"/>
        </w:rPr>
      </w:pPr>
      <w:proofErr w:type="gramStart"/>
      <w:r w:rsidRPr="00224ADF">
        <w:rPr>
          <w:rFonts w:ascii="標楷體" w:eastAsia="標楷體" w:hAnsi="標楷體" w:cs="Times New Roman" w:hint="eastAsia"/>
          <w:b/>
          <w:kern w:val="0"/>
          <w:sz w:val="28"/>
          <w:szCs w:val="20"/>
        </w:rPr>
        <w:t>特奧桌球</w:t>
      </w:r>
      <w:proofErr w:type="gramEnd"/>
      <w:r w:rsidR="00B829EA" w:rsidRPr="00224ADF">
        <w:rPr>
          <w:rFonts w:ascii="標楷體" w:eastAsia="標楷體" w:hAnsi="標楷體" w:cs="Times New Roman" w:hint="eastAsia"/>
          <w:b/>
          <w:kern w:val="0"/>
          <w:sz w:val="28"/>
          <w:szCs w:val="20"/>
        </w:rPr>
        <w:t xml:space="preserve"> </w:t>
      </w:r>
      <w:r w:rsidR="00880951" w:rsidRPr="00224ADF">
        <w:rPr>
          <w:rFonts w:ascii="標楷體" w:eastAsia="標楷體" w:hAnsi="標楷體" w:cs="Times New Roman" w:hint="eastAsia"/>
          <w:b/>
          <w:kern w:val="0"/>
          <w:sz w:val="28"/>
          <w:szCs w:val="20"/>
        </w:rPr>
        <w:t>、</w:t>
      </w:r>
      <w:proofErr w:type="gramStart"/>
      <w:r w:rsidRPr="00224ADF">
        <w:rPr>
          <w:rFonts w:ascii="標楷體" w:eastAsia="標楷體" w:hAnsi="標楷體" w:cs="Times New Roman" w:hint="eastAsia"/>
          <w:b/>
          <w:kern w:val="0"/>
          <w:sz w:val="28"/>
          <w:szCs w:val="20"/>
        </w:rPr>
        <w:t>特</w:t>
      </w:r>
      <w:proofErr w:type="gramEnd"/>
      <w:r w:rsidRPr="00224ADF">
        <w:rPr>
          <w:rFonts w:ascii="標楷體" w:eastAsia="標楷體" w:hAnsi="標楷體" w:cs="Times New Roman" w:hint="eastAsia"/>
          <w:b/>
          <w:kern w:val="0"/>
          <w:sz w:val="28"/>
          <w:szCs w:val="20"/>
        </w:rPr>
        <w:t>奧籃球</w:t>
      </w:r>
      <w:r w:rsidR="00880951" w:rsidRPr="00224ADF">
        <w:rPr>
          <w:rFonts w:ascii="標楷體" w:eastAsia="標楷體" w:hAnsi="標楷體" w:cs="Times New Roman" w:hint="eastAsia"/>
          <w:b/>
          <w:kern w:val="0"/>
          <w:sz w:val="28"/>
          <w:szCs w:val="20"/>
        </w:rPr>
        <w:t>、</w:t>
      </w:r>
      <w:proofErr w:type="gramStart"/>
      <w:r w:rsidR="00224ADF" w:rsidRPr="00224ADF">
        <w:rPr>
          <w:rFonts w:ascii="標楷體" w:eastAsia="標楷體" w:hAnsi="標楷體" w:cs="Times New Roman" w:hint="eastAsia"/>
          <w:b/>
          <w:kern w:val="0"/>
          <w:sz w:val="28"/>
          <w:szCs w:val="20"/>
        </w:rPr>
        <w:t>特奧滾</w:t>
      </w:r>
      <w:proofErr w:type="gramEnd"/>
      <w:r w:rsidR="00224ADF" w:rsidRPr="00224ADF">
        <w:rPr>
          <w:rFonts w:ascii="標楷體" w:eastAsia="標楷體" w:hAnsi="標楷體" w:cs="Times New Roman" w:hint="eastAsia"/>
          <w:b/>
          <w:kern w:val="0"/>
          <w:sz w:val="28"/>
          <w:szCs w:val="20"/>
        </w:rPr>
        <w:t>球、</w:t>
      </w:r>
      <w:proofErr w:type="gramStart"/>
      <w:r w:rsidR="00880951" w:rsidRPr="00224ADF">
        <w:rPr>
          <w:rFonts w:ascii="標楷體" w:eastAsia="標楷體" w:hAnsi="標楷體" w:cs="Times New Roman" w:hint="eastAsia"/>
          <w:b/>
          <w:kern w:val="0"/>
          <w:sz w:val="28"/>
          <w:szCs w:val="20"/>
        </w:rPr>
        <w:t>特</w:t>
      </w:r>
      <w:proofErr w:type="gramEnd"/>
      <w:r w:rsidR="00880951" w:rsidRPr="00224ADF">
        <w:rPr>
          <w:rFonts w:ascii="標楷體" w:eastAsia="標楷體" w:hAnsi="標楷體" w:cs="Times New Roman" w:hint="eastAsia"/>
          <w:b/>
          <w:kern w:val="0"/>
          <w:sz w:val="28"/>
          <w:szCs w:val="20"/>
        </w:rPr>
        <w:t>奧網球</w:t>
      </w:r>
      <w:r w:rsidR="00224ADF" w:rsidRPr="00224ADF">
        <w:rPr>
          <w:rFonts w:ascii="標楷體" w:eastAsia="標楷體" w:hAnsi="標楷體" w:cs="Times New Roman" w:hint="eastAsia"/>
          <w:b/>
          <w:kern w:val="0"/>
          <w:sz w:val="28"/>
          <w:szCs w:val="20"/>
        </w:rPr>
        <w:t>、</w:t>
      </w:r>
      <w:proofErr w:type="gramStart"/>
      <w:r w:rsidR="00224ADF" w:rsidRPr="00224ADF">
        <w:rPr>
          <w:rFonts w:ascii="標楷體" w:eastAsia="標楷體" w:hAnsi="標楷體" w:cs="Times New Roman" w:hint="eastAsia"/>
          <w:b/>
          <w:kern w:val="0"/>
          <w:sz w:val="28"/>
          <w:szCs w:val="20"/>
        </w:rPr>
        <w:t>特奧輪</w:t>
      </w:r>
      <w:proofErr w:type="gramEnd"/>
      <w:r w:rsidR="00224ADF" w:rsidRPr="00224ADF">
        <w:rPr>
          <w:rFonts w:ascii="標楷體" w:eastAsia="標楷體" w:hAnsi="標楷體" w:cs="Times New Roman" w:hint="eastAsia"/>
          <w:b/>
          <w:kern w:val="0"/>
          <w:sz w:val="28"/>
          <w:szCs w:val="20"/>
        </w:rPr>
        <w:t>滑(直排輪)</w:t>
      </w:r>
    </w:p>
    <w:p w:rsidR="00643CBC" w:rsidRPr="00880951" w:rsidRDefault="00997316" w:rsidP="00880951">
      <w:pPr>
        <w:widowControl/>
        <w:snapToGrid w:val="0"/>
        <w:rPr>
          <w:rFonts w:ascii="標楷體" w:eastAsia="標楷體" w:hAnsi="標楷體"/>
          <w:b/>
          <w:sz w:val="28"/>
          <w:szCs w:val="28"/>
        </w:rPr>
      </w:pPr>
      <w:proofErr w:type="gramStart"/>
      <w:r w:rsidRPr="00880951">
        <w:rPr>
          <w:rFonts w:ascii="標楷體" w:eastAsia="標楷體" w:hAnsi="標楷體" w:hint="eastAsia"/>
          <w:b/>
          <w:sz w:val="28"/>
          <w:szCs w:val="28"/>
        </w:rPr>
        <w:t>常訓班</w:t>
      </w:r>
      <w:proofErr w:type="gramEnd"/>
      <w:r w:rsidRPr="00880951">
        <w:rPr>
          <w:rFonts w:ascii="標楷體" w:eastAsia="標楷體" w:hAnsi="標楷體" w:hint="eastAsia"/>
          <w:b/>
          <w:sz w:val="28"/>
          <w:szCs w:val="28"/>
        </w:rPr>
        <w:t>實施方式</w:t>
      </w:r>
    </w:p>
    <w:p w:rsidR="003260F4" w:rsidRPr="0050382F" w:rsidRDefault="00997316" w:rsidP="001E37D7">
      <w:pPr>
        <w:snapToGrid w:val="0"/>
        <w:rPr>
          <w:rFonts w:ascii="標楷體" w:eastAsia="標楷體" w:hAnsi="標楷體"/>
          <w:sz w:val="28"/>
          <w:szCs w:val="28"/>
        </w:rPr>
      </w:pPr>
      <w:r w:rsidRPr="0050382F">
        <w:rPr>
          <w:rFonts w:ascii="標楷體" w:eastAsia="標楷體" w:hAnsi="標楷體" w:hint="eastAsia"/>
          <w:sz w:val="28"/>
          <w:szCs w:val="28"/>
        </w:rPr>
        <w:t>1.</w:t>
      </w:r>
      <w:r w:rsidR="00C002D0" w:rsidRPr="0050382F">
        <w:rPr>
          <w:rFonts w:ascii="標楷體" w:eastAsia="標楷體" w:hAnsi="標楷體" w:hint="eastAsia"/>
          <w:sz w:val="28"/>
          <w:szCs w:val="28"/>
        </w:rPr>
        <w:t>10</w:t>
      </w:r>
      <w:r w:rsidR="007A62FA">
        <w:rPr>
          <w:rFonts w:ascii="標楷體" w:eastAsia="標楷體" w:hAnsi="標楷體" w:hint="eastAsia"/>
          <w:sz w:val="28"/>
          <w:szCs w:val="28"/>
        </w:rPr>
        <w:t>9</w:t>
      </w:r>
      <w:r w:rsidR="00C002D0" w:rsidRPr="0050382F">
        <w:rPr>
          <w:rFonts w:ascii="標楷體" w:eastAsia="標楷體" w:hAnsi="標楷體" w:hint="eastAsia"/>
          <w:sz w:val="28"/>
          <w:szCs w:val="28"/>
        </w:rPr>
        <w:t>年度</w:t>
      </w:r>
      <w:r w:rsidRPr="0050382F">
        <w:rPr>
          <w:rFonts w:ascii="標楷體" w:eastAsia="標楷體" w:hAnsi="標楷體" w:hint="eastAsia"/>
          <w:sz w:val="28"/>
          <w:szCs w:val="28"/>
        </w:rPr>
        <w:t>上課</w:t>
      </w:r>
      <w:r w:rsidR="007A62FA">
        <w:rPr>
          <w:rFonts w:ascii="標楷體" w:eastAsia="標楷體" w:hAnsi="標楷體" w:hint="eastAsia"/>
          <w:sz w:val="28"/>
          <w:szCs w:val="28"/>
        </w:rPr>
        <w:t>24</w:t>
      </w:r>
      <w:proofErr w:type="gramStart"/>
      <w:r w:rsidRPr="0050382F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50382F">
        <w:rPr>
          <w:rFonts w:ascii="標楷體" w:eastAsia="標楷體" w:hAnsi="標楷體" w:hint="eastAsia"/>
          <w:sz w:val="28"/>
          <w:szCs w:val="28"/>
        </w:rPr>
        <w:t>，每週上課一次，</w:t>
      </w:r>
      <w:r w:rsidR="00C002D0" w:rsidRPr="0050382F">
        <w:rPr>
          <w:rFonts w:ascii="標楷體" w:eastAsia="標楷體" w:hAnsi="標楷體" w:hint="eastAsia"/>
          <w:sz w:val="28"/>
          <w:szCs w:val="28"/>
        </w:rPr>
        <w:t>上課時</w:t>
      </w:r>
      <w:r w:rsidR="00010E6F">
        <w:rPr>
          <w:rFonts w:ascii="標楷體" w:eastAsia="標楷體" w:hAnsi="標楷體" w:hint="eastAsia"/>
          <w:sz w:val="28"/>
          <w:szCs w:val="28"/>
        </w:rPr>
        <w:t>間</w:t>
      </w:r>
      <w:r w:rsidR="003260F4" w:rsidRPr="0050382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A62FA" w:rsidRDefault="003260F4" w:rsidP="001E37D7">
      <w:pPr>
        <w:snapToGrid w:val="0"/>
        <w:rPr>
          <w:rFonts w:ascii="標楷體" w:eastAsia="標楷體" w:hAnsi="標楷體" w:cs="Times New Roman"/>
          <w:w w:val="95"/>
          <w:kern w:val="0"/>
          <w:sz w:val="28"/>
          <w:szCs w:val="20"/>
        </w:rPr>
      </w:pPr>
      <w:r w:rsidRPr="0050382F">
        <w:rPr>
          <w:rFonts w:ascii="標楷體" w:eastAsia="標楷體" w:hAnsi="標楷體" w:hint="eastAsia"/>
          <w:sz w:val="28"/>
          <w:szCs w:val="28"/>
        </w:rPr>
        <w:t xml:space="preserve">  </w:t>
      </w:r>
      <w:r w:rsidR="00C002D0" w:rsidRPr="0050382F">
        <w:rPr>
          <w:rFonts w:ascii="標楷體" w:eastAsia="標楷體" w:hAnsi="標楷體" w:hint="eastAsia"/>
          <w:sz w:val="28"/>
          <w:szCs w:val="28"/>
        </w:rPr>
        <w:t>為</w:t>
      </w:r>
      <w:r w:rsidR="00997316" w:rsidRPr="0050382F">
        <w:rPr>
          <w:rFonts w:ascii="標楷體" w:eastAsia="標楷體" w:hAnsi="標楷體" w:hint="eastAsia"/>
          <w:sz w:val="28"/>
          <w:szCs w:val="28"/>
        </w:rPr>
        <w:t>每週六上午9:</w:t>
      </w:r>
      <w:r w:rsidR="00D22308">
        <w:rPr>
          <w:rFonts w:ascii="標楷體" w:eastAsia="標楷體" w:hAnsi="標楷體" w:hint="eastAsia"/>
          <w:sz w:val="28"/>
          <w:szCs w:val="28"/>
        </w:rPr>
        <w:t>00</w:t>
      </w:r>
      <w:r w:rsidR="00997316" w:rsidRPr="0050382F">
        <w:rPr>
          <w:rFonts w:ascii="標楷體" w:eastAsia="標楷體" w:hAnsi="標楷體" w:hint="eastAsia"/>
          <w:sz w:val="28"/>
          <w:szCs w:val="28"/>
        </w:rPr>
        <w:t>~1</w:t>
      </w:r>
      <w:r w:rsidR="00D22308">
        <w:rPr>
          <w:rFonts w:ascii="標楷體" w:eastAsia="標楷體" w:hAnsi="標楷體" w:hint="eastAsia"/>
          <w:sz w:val="28"/>
          <w:szCs w:val="28"/>
        </w:rPr>
        <w:t>2:0</w:t>
      </w:r>
      <w:r w:rsidR="00997316" w:rsidRPr="0050382F">
        <w:rPr>
          <w:rFonts w:ascii="標楷體" w:eastAsia="標楷體" w:hAnsi="標楷體" w:hint="eastAsia"/>
          <w:sz w:val="28"/>
          <w:szCs w:val="28"/>
        </w:rPr>
        <w:t>0。</w:t>
      </w:r>
      <w:r w:rsidR="00C002D0" w:rsidRPr="0050382F">
        <w:rPr>
          <w:rFonts w:ascii="標楷體" w:eastAsia="標楷體" w:hAnsi="標楷體" w:cs="Times New Roman"/>
          <w:w w:val="95"/>
          <w:kern w:val="0"/>
          <w:sz w:val="28"/>
          <w:szCs w:val="20"/>
        </w:rPr>
        <w:t>10</w:t>
      </w:r>
      <w:r w:rsidR="007A62FA">
        <w:rPr>
          <w:rFonts w:asciiTheme="minorEastAsia" w:hAnsiTheme="minorEastAsia" w:cs="Times New Roman" w:hint="eastAsia"/>
          <w:w w:val="95"/>
          <w:kern w:val="0"/>
          <w:sz w:val="28"/>
          <w:szCs w:val="20"/>
        </w:rPr>
        <w:t>9</w:t>
      </w:r>
      <w:r w:rsidR="00C002D0" w:rsidRPr="0050382F">
        <w:rPr>
          <w:rFonts w:ascii="標楷體" w:eastAsia="標楷體" w:hAnsi="標楷體" w:cs="Times New Roman"/>
          <w:w w:val="95"/>
          <w:kern w:val="0"/>
          <w:sz w:val="28"/>
          <w:szCs w:val="20"/>
        </w:rPr>
        <w:t>年3月至1</w:t>
      </w:r>
      <w:r w:rsidR="00D22308">
        <w:rPr>
          <w:rFonts w:ascii="標楷體" w:hAnsi="標楷體" w:cs="Times New Roman" w:hint="eastAsia"/>
          <w:w w:val="95"/>
          <w:kern w:val="0"/>
          <w:sz w:val="28"/>
          <w:szCs w:val="20"/>
        </w:rPr>
        <w:t>1</w:t>
      </w:r>
      <w:r w:rsidR="00C002D0" w:rsidRPr="0050382F">
        <w:rPr>
          <w:rFonts w:ascii="標楷體" w:eastAsia="標楷體" w:hAnsi="標楷體" w:cs="Times New Roman"/>
          <w:w w:val="95"/>
          <w:kern w:val="0"/>
          <w:sz w:val="28"/>
          <w:szCs w:val="20"/>
        </w:rPr>
        <w:t>月共</w:t>
      </w:r>
      <w:r w:rsidR="00D22308">
        <w:rPr>
          <w:rFonts w:ascii="標楷體" w:eastAsia="標楷體" w:hAnsi="標楷體" w:cs="Times New Roman" w:hint="eastAsia"/>
          <w:w w:val="95"/>
          <w:kern w:val="0"/>
          <w:sz w:val="28"/>
          <w:szCs w:val="20"/>
        </w:rPr>
        <w:t>24</w:t>
      </w:r>
      <w:proofErr w:type="gramStart"/>
      <w:r w:rsidR="00C002D0" w:rsidRPr="0050382F">
        <w:rPr>
          <w:rFonts w:ascii="標楷體" w:eastAsia="標楷體" w:hAnsi="標楷體" w:cs="Times New Roman"/>
          <w:w w:val="95"/>
          <w:kern w:val="0"/>
          <w:sz w:val="28"/>
          <w:szCs w:val="20"/>
        </w:rPr>
        <w:t>週</w:t>
      </w:r>
      <w:proofErr w:type="gramEnd"/>
      <w:r w:rsidR="007A62FA">
        <w:rPr>
          <w:rFonts w:ascii="標楷體" w:eastAsia="標楷體" w:hAnsi="標楷體" w:cs="Times New Roman" w:hint="eastAsia"/>
          <w:w w:val="95"/>
          <w:kern w:val="0"/>
          <w:sz w:val="28"/>
          <w:szCs w:val="20"/>
        </w:rPr>
        <w:t>(日期另外通</w:t>
      </w:r>
    </w:p>
    <w:p w:rsidR="00C002D0" w:rsidRPr="0050382F" w:rsidRDefault="007A62FA" w:rsidP="001E37D7">
      <w:pPr>
        <w:snapToGrid w:val="0"/>
        <w:rPr>
          <w:rFonts w:ascii="標楷體" w:eastAsia="標楷體" w:hAnsi="標楷體" w:cs="Arial"/>
          <w:w w:val="95"/>
          <w:kern w:val="0"/>
          <w:sz w:val="28"/>
          <w:szCs w:val="20"/>
        </w:rPr>
      </w:pPr>
      <w:r>
        <w:rPr>
          <w:rFonts w:ascii="標楷體" w:eastAsia="標楷體" w:hAnsi="標楷體" w:cs="Times New Roman" w:hint="eastAsia"/>
          <w:w w:val="95"/>
          <w:kern w:val="0"/>
          <w:sz w:val="28"/>
          <w:szCs w:val="20"/>
        </w:rPr>
        <w:t xml:space="preserve">  知)</w:t>
      </w:r>
      <w:r w:rsidR="00C002D0" w:rsidRPr="0050382F">
        <w:rPr>
          <w:rFonts w:ascii="標楷體" w:eastAsia="SimSun" w:hAnsi="標楷體" w:cs="Times New Roman"/>
          <w:w w:val="95"/>
          <w:kern w:val="0"/>
          <w:sz w:val="28"/>
          <w:szCs w:val="20"/>
        </w:rPr>
        <w:t>。</w:t>
      </w:r>
    </w:p>
    <w:p w:rsidR="00B829EA" w:rsidRDefault="00997316" w:rsidP="001E37D7">
      <w:pPr>
        <w:snapToGrid w:val="0"/>
        <w:rPr>
          <w:rFonts w:ascii="標楷體" w:eastAsia="標楷體" w:hAnsi="標楷體"/>
          <w:sz w:val="28"/>
          <w:szCs w:val="28"/>
        </w:rPr>
      </w:pPr>
      <w:r w:rsidRPr="0050382F">
        <w:rPr>
          <w:rFonts w:ascii="標楷體" w:eastAsia="標楷體" w:hAnsi="標楷體" w:hint="eastAsia"/>
          <w:sz w:val="28"/>
          <w:szCs w:val="28"/>
        </w:rPr>
        <w:t>2.</w:t>
      </w:r>
      <w:r w:rsidR="003D41A4" w:rsidRPr="0050382F">
        <w:rPr>
          <w:rFonts w:ascii="標楷體" w:eastAsia="標楷體" w:hAnsi="標楷體" w:hint="eastAsia"/>
          <w:sz w:val="28"/>
          <w:szCs w:val="28"/>
        </w:rPr>
        <w:t>上課地點:</w:t>
      </w:r>
      <w:r w:rsidR="00AE77B1" w:rsidRPr="00AE77B1">
        <w:rPr>
          <w:rFonts w:ascii="標楷體" w:eastAsia="標楷體" w:hAnsi="標楷體" w:hint="eastAsia"/>
          <w:sz w:val="28"/>
          <w:szCs w:val="28"/>
        </w:rPr>
        <w:t xml:space="preserve"> </w:t>
      </w:r>
      <w:r w:rsidR="00AE77B1" w:rsidRPr="003260F4">
        <w:rPr>
          <w:rFonts w:ascii="標楷體" w:eastAsia="標楷體" w:hAnsi="標楷體" w:hint="eastAsia"/>
          <w:sz w:val="28"/>
          <w:szCs w:val="28"/>
        </w:rPr>
        <w:t>桃園</w:t>
      </w:r>
      <w:r w:rsidR="00AE77B1">
        <w:rPr>
          <w:rFonts w:ascii="標楷體" w:eastAsia="標楷體" w:hAnsi="標楷體" w:hint="eastAsia"/>
          <w:sz w:val="28"/>
          <w:szCs w:val="28"/>
        </w:rPr>
        <w:t>特殊教育</w:t>
      </w:r>
      <w:r w:rsidR="00AE77B1" w:rsidRPr="003260F4">
        <w:rPr>
          <w:rFonts w:ascii="標楷體" w:eastAsia="標楷體" w:hAnsi="標楷體" w:hint="eastAsia"/>
          <w:sz w:val="28"/>
          <w:szCs w:val="28"/>
        </w:rPr>
        <w:t>學校</w:t>
      </w:r>
      <w:r w:rsidR="003D41A4" w:rsidRPr="0050382F">
        <w:rPr>
          <w:rFonts w:ascii="標楷體" w:eastAsia="標楷體" w:hAnsi="標楷體" w:hint="eastAsia"/>
          <w:sz w:val="28"/>
          <w:szCs w:val="28"/>
        </w:rPr>
        <w:t>活動中心</w:t>
      </w:r>
      <w:r w:rsidR="00A621BB" w:rsidRPr="0050382F">
        <w:rPr>
          <w:rFonts w:ascii="標楷體" w:eastAsia="標楷體" w:hAnsi="標楷體" w:hint="eastAsia"/>
          <w:sz w:val="28"/>
          <w:szCs w:val="28"/>
        </w:rPr>
        <w:t>。參加學員請家長自行處理</w:t>
      </w:r>
      <w:r w:rsidR="00B829E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97316" w:rsidRPr="0050382F" w:rsidRDefault="00B829EA" w:rsidP="001E37D7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A621BB" w:rsidRPr="0050382F">
        <w:rPr>
          <w:rFonts w:ascii="標楷體" w:eastAsia="標楷體" w:hAnsi="標楷體" w:hint="eastAsia"/>
          <w:sz w:val="28"/>
          <w:szCs w:val="28"/>
        </w:rPr>
        <w:t>交通問題。</w:t>
      </w:r>
    </w:p>
    <w:p w:rsidR="00D22308" w:rsidRPr="007A62FA" w:rsidRDefault="007A62FA" w:rsidP="007A62FA">
      <w:pPr>
        <w:snapToGrid w:val="0"/>
        <w:rPr>
          <w:rFonts w:ascii="標楷體" w:eastAsia="標楷體" w:hAnsi="標楷體" w:cs="Arial"/>
          <w:kern w:val="0"/>
          <w:sz w:val="28"/>
          <w:szCs w:val="20"/>
        </w:rPr>
      </w:pPr>
      <w:r w:rsidRPr="007A62FA">
        <w:rPr>
          <w:rFonts w:ascii="標楷體" w:eastAsia="標楷體" w:hAnsi="標楷體" w:hint="eastAsia"/>
          <w:sz w:val="28"/>
          <w:szCs w:val="28"/>
        </w:rPr>
        <w:t>3.</w:t>
      </w:r>
      <w:r w:rsidR="001E37D7" w:rsidRPr="007A62FA">
        <w:rPr>
          <w:rFonts w:ascii="標楷體" w:eastAsia="標楷體" w:hAnsi="標楷體" w:hint="eastAsia"/>
          <w:sz w:val="28"/>
          <w:szCs w:val="28"/>
        </w:rPr>
        <w:t>費用:教練費用由中華台北特奧會補助，學員</w:t>
      </w:r>
      <w:r w:rsidR="00224ADF" w:rsidRPr="007A62FA">
        <w:rPr>
          <w:rFonts w:ascii="標楷體" w:eastAsia="標楷體" w:hAnsi="標楷體" w:hint="eastAsia"/>
          <w:sz w:val="28"/>
          <w:szCs w:val="28"/>
        </w:rPr>
        <w:t>只</w:t>
      </w:r>
      <w:r w:rsidR="001E37D7" w:rsidRPr="007A62FA">
        <w:rPr>
          <w:rFonts w:ascii="標楷體" w:eastAsia="標楷體" w:hAnsi="標楷體" w:hint="eastAsia"/>
          <w:sz w:val="28"/>
          <w:szCs w:val="28"/>
        </w:rPr>
        <w:t>需自付</w:t>
      </w:r>
      <w:r w:rsidR="001E37D7" w:rsidRPr="007A62FA">
        <w:rPr>
          <w:rFonts w:ascii="標楷體" w:eastAsia="標楷體" w:hAnsi="標楷體" w:cs="Arial"/>
          <w:kern w:val="0"/>
          <w:sz w:val="28"/>
          <w:szCs w:val="20"/>
        </w:rPr>
        <w:t>保險費每人</w:t>
      </w:r>
      <w:r w:rsidR="00D22308" w:rsidRPr="007A62FA">
        <w:rPr>
          <w:rFonts w:ascii="標楷體" w:eastAsia="標楷體" w:hAnsi="標楷體" w:cs="Arial" w:hint="eastAsia"/>
          <w:kern w:val="0"/>
          <w:sz w:val="28"/>
          <w:szCs w:val="20"/>
        </w:rPr>
        <w:t xml:space="preserve"> </w:t>
      </w:r>
    </w:p>
    <w:p w:rsidR="001E37D7" w:rsidRPr="0050382F" w:rsidRDefault="002C212D" w:rsidP="00D22308">
      <w:pPr>
        <w:pStyle w:val="a8"/>
        <w:snapToGrid w:val="0"/>
        <w:ind w:leftChars="0" w:left="360"/>
        <w:rPr>
          <w:rFonts w:ascii="標楷體" w:eastAsia="標楷體" w:hAnsi="標楷體" w:cs="Times New Roman"/>
          <w:kern w:val="0"/>
          <w:sz w:val="28"/>
          <w:szCs w:val="20"/>
        </w:rPr>
      </w:pPr>
      <w:r>
        <w:rPr>
          <w:rFonts w:ascii="標楷體" w:eastAsia="標楷體" w:hAnsi="標楷體" w:cs="Arial" w:hint="eastAsia"/>
          <w:kern w:val="0"/>
          <w:sz w:val="28"/>
          <w:szCs w:val="20"/>
        </w:rPr>
        <w:t>45</w:t>
      </w:r>
      <w:r w:rsidR="00D22308" w:rsidRPr="00D22308">
        <w:rPr>
          <w:rFonts w:ascii="標楷體" w:eastAsia="標楷體" w:hAnsi="標楷體" w:cs="Arial" w:hint="eastAsia"/>
          <w:kern w:val="0"/>
          <w:sz w:val="28"/>
          <w:szCs w:val="20"/>
        </w:rPr>
        <w:t>0元</w:t>
      </w:r>
      <w:r w:rsidR="00D22308">
        <w:rPr>
          <w:rFonts w:ascii="標楷體" w:eastAsia="標楷體" w:hAnsi="標楷體" w:cs="Arial" w:hint="eastAsia"/>
          <w:kern w:val="0"/>
          <w:sz w:val="28"/>
          <w:szCs w:val="20"/>
        </w:rPr>
        <w:t>(全年)</w:t>
      </w:r>
      <w:r w:rsidR="001E37D7" w:rsidRPr="0050382F">
        <w:rPr>
          <w:rFonts w:ascii="標楷體" w:eastAsia="標楷體" w:hAnsi="標楷體" w:cs="Times New Roman"/>
          <w:kern w:val="0"/>
          <w:sz w:val="28"/>
          <w:szCs w:val="20"/>
        </w:rPr>
        <w:t>，所提供之保險範圍為活動期間國內旅遊平安</w:t>
      </w:r>
    </w:p>
    <w:p w:rsidR="001E37D7" w:rsidRPr="0050382F" w:rsidRDefault="001E37D7" w:rsidP="001E37D7">
      <w:pPr>
        <w:snapToGrid w:val="0"/>
        <w:rPr>
          <w:rFonts w:ascii="標楷體" w:eastAsia="標楷體" w:hAnsi="標楷體" w:cs="Times New Roman"/>
          <w:kern w:val="0"/>
          <w:sz w:val="28"/>
          <w:szCs w:val="20"/>
        </w:rPr>
      </w:pPr>
      <w:r w:rsidRPr="0050382F">
        <w:rPr>
          <w:rFonts w:ascii="標楷體" w:eastAsia="標楷體" w:hAnsi="標楷體" w:cs="Times New Roman" w:hint="eastAsia"/>
          <w:kern w:val="0"/>
          <w:sz w:val="28"/>
          <w:szCs w:val="20"/>
        </w:rPr>
        <w:t xml:space="preserve">   </w:t>
      </w:r>
      <w:r w:rsidRPr="0050382F">
        <w:rPr>
          <w:rFonts w:ascii="標楷體" w:eastAsia="標楷體" w:hAnsi="標楷體" w:cs="Times New Roman"/>
          <w:kern w:val="0"/>
          <w:sz w:val="28"/>
          <w:szCs w:val="20"/>
        </w:rPr>
        <w:t>意外責</w:t>
      </w:r>
      <w:r w:rsidRPr="0050382F">
        <w:rPr>
          <w:rFonts w:ascii="標楷體" w:eastAsia="標楷體" w:hAnsi="標楷體" w:cs="Times New Roman" w:hint="eastAsia"/>
          <w:kern w:val="0"/>
          <w:sz w:val="28"/>
          <w:szCs w:val="20"/>
        </w:rPr>
        <w:t>任</w:t>
      </w:r>
      <w:r w:rsidRPr="0050382F">
        <w:rPr>
          <w:rFonts w:ascii="標楷體" w:eastAsia="標楷體" w:hAnsi="標楷體" w:cs="Times New Roman"/>
          <w:kern w:val="0"/>
          <w:sz w:val="28"/>
          <w:szCs w:val="20"/>
        </w:rPr>
        <w:t>險。 保險理賠：意外身故30萬暨意外醫療3萬元之額</w:t>
      </w:r>
    </w:p>
    <w:p w:rsidR="00A621BB" w:rsidRPr="0050382F" w:rsidRDefault="001E37D7" w:rsidP="001E37D7">
      <w:pPr>
        <w:snapToGrid w:val="0"/>
        <w:rPr>
          <w:rFonts w:ascii="標楷體" w:eastAsia="標楷體" w:hAnsi="標楷體"/>
          <w:sz w:val="28"/>
          <w:szCs w:val="28"/>
        </w:rPr>
      </w:pPr>
      <w:r w:rsidRPr="0050382F">
        <w:rPr>
          <w:rFonts w:ascii="標楷體" w:eastAsia="標楷體" w:hAnsi="標楷體" w:cs="Times New Roman" w:hint="eastAsia"/>
          <w:kern w:val="0"/>
          <w:sz w:val="28"/>
          <w:szCs w:val="20"/>
        </w:rPr>
        <w:t xml:space="preserve">   </w:t>
      </w:r>
      <w:r w:rsidRPr="0050382F">
        <w:rPr>
          <w:rFonts w:ascii="標楷體" w:eastAsia="標楷體" w:hAnsi="標楷體" w:cs="Times New Roman"/>
          <w:kern w:val="0"/>
          <w:sz w:val="28"/>
          <w:szCs w:val="20"/>
        </w:rPr>
        <w:t>度。</w:t>
      </w:r>
    </w:p>
    <w:p w:rsidR="00EB5539" w:rsidRPr="0050382F" w:rsidRDefault="00EB5539" w:rsidP="001E37D7">
      <w:pPr>
        <w:snapToGrid w:val="0"/>
        <w:rPr>
          <w:rFonts w:ascii="標楷體" w:eastAsia="標楷體" w:hAnsi="標楷體"/>
          <w:sz w:val="28"/>
          <w:szCs w:val="28"/>
        </w:rPr>
      </w:pPr>
      <w:r w:rsidRPr="0050382F">
        <w:rPr>
          <w:rFonts w:ascii="標楷體" w:eastAsia="標楷體" w:hAnsi="標楷體" w:hint="eastAsia"/>
          <w:sz w:val="28"/>
          <w:szCs w:val="28"/>
        </w:rPr>
        <w:t>4.</w:t>
      </w:r>
      <w:proofErr w:type="gramStart"/>
      <w:r w:rsidR="001E37D7" w:rsidRPr="0050382F">
        <w:rPr>
          <w:rFonts w:ascii="標楷體" w:eastAsia="標楷體" w:hAnsi="標楷體" w:hint="eastAsia"/>
          <w:sz w:val="28"/>
          <w:szCs w:val="28"/>
        </w:rPr>
        <w:t>本常訓</w:t>
      </w:r>
      <w:proofErr w:type="gramEnd"/>
      <w:r w:rsidR="001E37D7" w:rsidRPr="0050382F">
        <w:rPr>
          <w:rFonts w:ascii="標楷體" w:eastAsia="標楷體" w:hAnsi="標楷體" w:hint="eastAsia"/>
          <w:sz w:val="28"/>
          <w:szCs w:val="28"/>
        </w:rPr>
        <w:t>班</w:t>
      </w:r>
      <w:proofErr w:type="gramStart"/>
      <w:r w:rsidR="00E00D89" w:rsidRPr="0050382F">
        <w:rPr>
          <w:rFonts w:ascii="標楷體" w:eastAsia="標楷體" w:hAnsi="標楷體" w:hint="eastAsia"/>
          <w:sz w:val="28"/>
          <w:szCs w:val="28"/>
        </w:rPr>
        <w:t>預計召收</w:t>
      </w:r>
      <w:r w:rsidR="00224ADF">
        <w:rPr>
          <w:rFonts w:ascii="標楷體" w:eastAsia="標楷體" w:hAnsi="標楷體" w:hint="eastAsia"/>
          <w:sz w:val="28"/>
          <w:szCs w:val="28"/>
        </w:rPr>
        <w:t>80</w:t>
      </w:r>
      <w:r w:rsidR="00E00D89" w:rsidRPr="0050382F">
        <w:rPr>
          <w:rFonts w:ascii="標楷體" w:eastAsia="標楷體" w:hAnsi="標楷體" w:hint="eastAsia"/>
          <w:sz w:val="28"/>
          <w:szCs w:val="28"/>
        </w:rPr>
        <w:t>名</w:t>
      </w:r>
      <w:proofErr w:type="gramEnd"/>
      <w:r w:rsidR="00E00D89" w:rsidRPr="0050382F">
        <w:rPr>
          <w:rFonts w:ascii="標楷體" w:eastAsia="標楷體" w:hAnsi="標楷體" w:hint="eastAsia"/>
          <w:sz w:val="28"/>
          <w:szCs w:val="28"/>
        </w:rPr>
        <w:t>學員</w:t>
      </w:r>
      <w:r w:rsidR="00B829EA">
        <w:rPr>
          <w:rFonts w:ascii="標楷體" w:eastAsia="標楷體" w:hAnsi="標楷體" w:hint="eastAsia"/>
          <w:sz w:val="28"/>
          <w:szCs w:val="28"/>
        </w:rPr>
        <w:t>，桌球</w:t>
      </w:r>
      <w:r w:rsidR="00224ADF">
        <w:rPr>
          <w:rFonts w:ascii="標楷體" w:eastAsia="標楷體" w:hAnsi="標楷體" w:hint="eastAsia"/>
          <w:sz w:val="28"/>
          <w:szCs w:val="28"/>
        </w:rPr>
        <w:t>、滾球、</w:t>
      </w:r>
      <w:r w:rsidR="00B829EA">
        <w:rPr>
          <w:rFonts w:ascii="標楷體" w:eastAsia="標楷體" w:hAnsi="標楷體" w:hint="eastAsia"/>
          <w:sz w:val="28"/>
          <w:szCs w:val="28"/>
        </w:rPr>
        <w:t>籃球各20人</w:t>
      </w:r>
      <w:r w:rsidR="00E00D89" w:rsidRPr="0050382F">
        <w:rPr>
          <w:rFonts w:ascii="標楷體" w:eastAsia="標楷體" w:hAnsi="標楷體" w:hint="eastAsia"/>
          <w:sz w:val="28"/>
          <w:szCs w:val="28"/>
        </w:rPr>
        <w:t>，</w:t>
      </w:r>
      <w:r w:rsidR="00D22308">
        <w:rPr>
          <w:rFonts w:ascii="標楷體" w:eastAsia="標楷體" w:hAnsi="標楷體" w:hint="eastAsia"/>
          <w:sz w:val="28"/>
          <w:szCs w:val="28"/>
        </w:rPr>
        <w:t>網球</w:t>
      </w:r>
      <w:r w:rsidR="00224ADF">
        <w:rPr>
          <w:rFonts w:ascii="標楷體" w:eastAsia="標楷體" w:hAnsi="標楷體" w:hint="eastAsia"/>
          <w:sz w:val="28"/>
          <w:szCs w:val="28"/>
        </w:rPr>
        <w:t>及直排輪各</w:t>
      </w:r>
      <w:r w:rsidR="00D22308">
        <w:rPr>
          <w:rFonts w:ascii="標楷體" w:eastAsia="標楷體" w:hAnsi="標楷體" w:hint="eastAsia"/>
          <w:sz w:val="28"/>
          <w:szCs w:val="28"/>
        </w:rPr>
        <w:t>10人</w:t>
      </w:r>
      <w:r w:rsidR="00E00D89" w:rsidRPr="0050382F">
        <w:rPr>
          <w:rFonts w:ascii="標楷體" w:eastAsia="標楷體" w:hAnsi="標楷體" w:hint="eastAsia"/>
          <w:sz w:val="28"/>
          <w:szCs w:val="28"/>
        </w:rPr>
        <w:t>額滿為止，</w:t>
      </w:r>
      <w:r w:rsidRPr="0050382F">
        <w:rPr>
          <w:rFonts w:ascii="標楷體" w:eastAsia="標楷體" w:hAnsi="標楷體" w:hint="eastAsia"/>
          <w:sz w:val="28"/>
          <w:szCs w:val="28"/>
        </w:rPr>
        <w:t>開課時間</w:t>
      </w:r>
      <w:r w:rsidR="003260F4" w:rsidRPr="0050382F">
        <w:rPr>
          <w:rFonts w:ascii="標楷體" w:eastAsia="標楷體" w:hAnsi="標楷體" w:hint="eastAsia"/>
          <w:sz w:val="28"/>
          <w:szCs w:val="28"/>
        </w:rPr>
        <w:t>預計為</w:t>
      </w:r>
      <w:r w:rsidR="00AC3FEE">
        <w:rPr>
          <w:rFonts w:ascii="標楷體" w:eastAsia="標楷體" w:hAnsi="標楷體" w:hint="eastAsia"/>
          <w:sz w:val="28"/>
          <w:szCs w:val="28"/>
        </w:rPr>
        <w:t>10</w:t>
      </w:r>
      <w:r w:rsidR="007A62FA">
        <w:rPr>
          <w:rFonts w:ascii="標楷體" w:eastAsia="標楷體" w:hAnsi="標楷體" w:hint="eastAsia"/>
          <w:sz w:val="28"/>
          <w:szCs w:val="28"/>
        </w:rPr>
        <w:t>9</w:t>
      </w:r>
      <w:r w:rsidR="00AC3FEE">
        <w:rPr>
          <w:rFonts w:ascii="標楷體" w:eastAsia="標楷體" w:hAnsi="標楷體" w:hint="eastAsia"/>
          <w:sz w:val="28"/>
          <w:szCs w:val="28"/>
        </w:rPr>
        <w:t>年</w:t>
      </w:r>
      <w:r w:rsidR="002C212D">
        <w:rPr>
          <w:rFonts w:ascii="標楷體" w:eastAsia="標楷體" w:hAnsi="標楷體" w:hint="eastAsia"/>
          <w:sz w:val="28"/>
          <w:szCs w:val="28"/>
        </w:rPr>
        <w:t>3</w:t>
      </w:r>
      <w:r w:rsidR="003260F4" w:rsidRPr="0050382F">
        <w:rPr>
          <w:rFonts w:ascii="標楷體" w:eastAsia="標楷體" w:hAnsi="標楷體" w:hint="eastAsia"/>
          <w:sz w:val="28"/>
          <w:szCs w:val="28"/>
        </w:rPr>
        <w:t>月</w:t>
      </w:r>
      <w:r w:rsidR="007A62FA">
        <w:rPr>
          <w:rFonts w:ascii="標楷體" w:eastAsia="標楷體" w:hAnsi="標楷體" w:hint="eastAsia"/>
          <w:sz w:val="28"/>
          <w:szCs w:val="28"/>
        </w:rPr>
        <w:t>21</w:t>
      </w:r>
      <w:r w:rsidR="003260F4" w:rsidRPr="0050382F">
        <w:rPr>
          <w:rFonts w:ascii="標楷體" w:eastAsia="標楷體" w:hAnsi="標楷體" w:hint="eastAsia"/>
          <w:sz w:val="28"/>
          <w:szCs w:val="28"/>
        </w:rPr>
        <w:t>日</w:t>
      </w:r>
      <w:r w:rsidR="00AC3FEE">
        <w:rPr>
          <w:rFonts w:ascii="標楷體" w:eastAsia="標楷體" w:hAnsi="標楷體" w:hint="eastAsia"/>
          <w:sz w:val="28"/>
          <w:szCs w:val="28"/>
        </w:rPr>
        <w:t>(六)</w:t>
      </w:r>
      <w:r w:rsidR="003260F4" w:rsidRPr="0050382F">
        <w:rPr>
          <w:rFonts w:ascii="標楷體" w:eastAsia="標楷體" w:hAnsi="標楷體" w:hint="eastAsia"/>
          <w:sz w:val="28"/>
          <w:szCs w:val="28"/>
        </w:rPr>
        <w:t>。</w:t>
      </w:r>
    </w:p>
    <w:p w:rsidR="001E37D7" w:rsidRPr="0050382F" w:rsidRDefault="0050382F" w:rsidP="001E37D7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50382F">
        <w:rPr>
          <w:rFonts w:ascii="標楷體" w:eastAsia="標楷體" w:hAnsi="標楷體" w:hint="eastAsia"/>
          <w:b/>
          <w:sz w:val="28"/>
          <w:szCs w:val="28"/>
        </w:rPr>
        <w:t>活動聯絡人:羅建洋老師 電話03-3647099分機</w:t>
      </w:r>
      <w:r w:rsidR="00224ADF">
        <w:rPr>
          <w:rFonts w:ascii="標楷體" w:eastAsia="標楷體" w:hAnsi="標楷體" w:hint="eastAsia"/>
          <w:b/>
          <w:sz w:val="28"/>
          <w:szCs w:val="28"/>
        </w:rPr>
        <w:t>111</w:t>
      </w:r>
    </w:p>
    <w:p w:rsidR="00656D3F" w:rsidRPr="00656D3F" w:rsidRDefault="0050382F" w:rsidP="00656D3F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50382F">
        <w:rPr>
          <w:rFonts w:ascii="標楷體" w:eastAsia="標楷體" w:hAnsi="標楷體" w:hint="eastAsia"/>
          <w:b/>
          <w:sz w:val="28"/>
          <w:szCs w:val="28"/>
        </w:rPr>
        <w:t>手機0920052994</w:t>
      </w:r>
      <w:r w:rsidR="00136B16">
        <w:rPr>
          <w:rFonts w:ascii="標楷體" w:eastAsia="標楷體" w:hAnsi="標楷體" w:hint="eastAsia"/>
          <w:b/>
          <w:sz w:val="32"/>
          <w:szCs w:val="32"/>
        </w:rPr>
        <w:t xml:space="preserve">     </w:t>
      </w:r>
    </w:p>
    <w:p w:rsidR="00EB5539" w:rsidRPr="00136B16" w:rsidRDefault="0050382F" w:rsidP="00656D3F">
      <w:pPr>
        <w:spacing w:line="1000" w:lineRule="exac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22225</wp:posOffset>
                </wp:positionV>
                <wp:extent cx="6591300" cy="38100"/>
                <wp:effectExtent l="0" t="0" r="1905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85pt,1.75pt" to="465.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" strokecolor="black [3040]"/>
            </w:pict>
          </mc:Fallback>
        </mc:AlternateContent>
      </w:r>
      <w:r w:rsidR="003260F4">
        <w:rPr>
          <w:rFonts w:ascii="標楷體" w:eastAsia="標楷體" w:hAnsi="標楷體" w:hint="eastAsia"/>
          <w:b/>
          <w:sz w:val="32"/>
          <w:szCs w:val="32"/>
        </w:rPr>
        <w:t>報名表</w:t>
      </w:r>
      <w:r w:rsidR="00136B16">
        <w:rPr>
          <w:rFonts w:ascii="標楷體" w:eastAsia="標楷體" w:hAnsi="標楷體" w:hint="eastAsia"/>
          <w:b/>
          <w:sz w:val="32"/>
          <w:szCs w:val="32"/>
        </w:rPr>
        <w:t xml:space="preserve">     班級:</w:t>
      </w:r>
      <w:r w:rsidR="00136B1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1701"/>
        <w:gridCol w:w="2725"/>
      </w:tblGrid>
      <w:tr w:rsidR="003260F4" w:rsidTr="003260F4">
        <w:tc>
          <w:tcPr>
            <w:tcW w:w="1668" w:type="dxa"/>
          </w:tcPr>
          <w:p w:rsidR="003260F4" w:rsidRPr="003260F4" w:rsidRDefault="003260F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60F4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268" w:type="dxa"/>
          </w:tcPr>
          <w:p w:rsidR="003260F4" w:rsidRPr="003260F4" w:rsidRDefault="003260F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260F4" w:rsidRPr="003260F4" w:rsidRDefault="003260F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60F4">
              <w:rPr>
                <w:rFonts w:ascii="標楷體" w:eastAsia="標楷體" w:hAnsi="標楷體" w:hint="eastAsia"/>
                <w:b/>
                <w:sz w:val="28"/>
                <w:szCs w:val="28"/>
              </w:rPr>
              <w:t>身份證字號</w:t>
            </w:r>
          </w:p>
        </w:tc>
        <w:tc>
          <w:tcPr>
            <w:tcW w:w="2725" w:type="dxa"/>
          </w:tcPr>
          <w:p w:rsidR="003260F4" w:rsidRDefault="003260F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A62FA" w:rsidTr="000C7E4A">
        <w:tc>
          <w:tcPr>
            <w:tcW w:w="1668" w:type="dxa"/>
          </w:tcPr>
          <w:p w:rsidR="007A62FA" w:rsidRPr="003260F4" w:rsidRDefault="007A62F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60F4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2268" w:type="dxa"/>
          </w:tcPr>
          <w:p w:rsidR="007A62FA" w:rsidRPr="003260F4" w:rsidRDefault="007A62F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A62FA" w:rsidRPr="003260F4" w:rsidRDefault="007A62F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欲參加項目</w:t>
            </w:r>
          </w:p>
        </w:tc>
        <w:tc>
          <w:tcPr>
            <w:tcW w:w="2725" w:type="dxa"/>
          </w:tcPr>
          <w:p w:rsidR="007A62FA" w:rsidRDefault="007A62FA" w:rsidP="00B829EA">
            <w:pPr>
              <w:tabs>
                <w:tab w:val="left" w:pos="744"/>
              </w:tabs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3260F4" w:rsidTr="003260F4">
        <w:tc>
          <w:tcPr>
            <w:tcW w:w="1668" w:type="dxa"/>
          </w:tcPr>
          <w:p w:rsidR="003260F4" w:rsidRPr="003260F4" w:rsidRDefault="003260F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60F4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268" w:type="dxa"/>
          </w:tcPr>
          <w:p w:rsidR="003260F4" w:rsidRPr="003260F4" w:rsidRDefault="003260F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260F4" w:rsidRPr="003260F4" w:rsidRDefault="0050382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家庭聯絡人</w:t>
            </w:r>
          </w:p>
        </w:tc>
        <w:tc>
          <w:tcPr>
            <w:tcW w:w="2725" w:type="dxa"/>
          </w:tcPr>
          <w:p w:rsidR="003260F4" w:rsidRDefault="003260F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450A06" w:rsidRDefault="00450A06" w:rsidP="00450A06">
      <w:pPr>
        <w:snapToGrid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報名表填妥後，請傳真至03-37711</w:t>
      </w:r>
      <w:r w:rsidR="004F3913">
        <w:rPr>
          <w:rFonts w:ascii="標楷體" w:eastAsia="標楷體" w:hAnsi="標楷體" w:hint="eastAsia"/>
          <w:b/>
          <w:sz w:val="32"/>
          <w:szCs w:val="32"/>
        </w:rPr>
        <w:t>18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hyperlink r:id="rId9" w:history="1">
        <w:r w:rsidR="001A4A36" w:rsidRPr="001A4A36">
          <w:rPr>
            <w:rStyle w:val="a9"/>
            <w:rFonts w:ascii="標楷體" w:eastAsia="標楷體" w:hAnsi="標楷體" w:hint="eastAsia"/>
            <w:b/>
            <w:color w:val="000000" w:themeColor="text1"/>
            <w:sz w:val="32"/>
            <w:szCs w:val="32"/>
            <w:u w:val="none"/>
          </w:rPr>
          <w:t>或掃描拍照寄至jyluo@ms.tsad.tyc.edu.tw</w:t>
        </w:r>
      </w:hyperlink>
      <w:r w:rsidR="001A4A36">
        <w:rPr>
          <w:rFonts w:ascii="標楷體" w:eastAsia="標楷體" w:hAnsi="標楷體" w:hint="eastAsia"/>
          <w:b/>
          <w:sz w:val="32"/>
          <w:szCs w:val="32"/>
        </w:rPr>
        <w:t>信箱</w:t>
      </w:r>
    </w:p>
    <w:p w:rsidR="00450A06" w:rsidRPr="002D492D" w:rsidRDefault="00450A06" w:rsidP="00450A06">
      <w:pPr>
        <w:snapToGrid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若報名項目人數已滿，則依教練評估學生狀況安排適合組別</w:t>
      </w:r>
    </w:p>
    <w:p w:rsidR="00010E6F" w:rsidRPr="00450A06" w:rsidRDefault="00450A06" w:rsidP="00450A06">
      <w:pPr>
        <w:snapToGrid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網球項目由教練團挑選成員</w:t>
      </w:r>
    </w:p>
    <w:sectPr w:rsidR="00010E6F" w:rsidRPr="00450A06" w:rsidSect="00010E6F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6A4" w:rsidRDefault="007566A4" w:rsidP="00695376">
      <w:r>
        <w:separator/>
      </w:r>
    </w:p>
  </w:endnote>
  <w:endnote w:type="continuationSeparator" w:id="0">
    <w:p w:rsidR="007566A4" w:rsidRDefault="007566A4" w:rsidP="0069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6A4" w:rsidRDefault="007566A4" w:rsidP="00695376">
      <w:r>
        <w:separator/>
      </w:r>
    </w:p>
  </w:footnote>
  <w:footnote w:type="continuationSeparator" w:id="0">
    <w:p w:rsidR="007566A4" w:rsidRDefault="007566A4" w:rsidP="00695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44B3D"/>
    <w:multiLevelType w:val="hybridMultilevel"/>
    <w:tmpl w:val="39D408A4"/>
    <w:lvl w:ilvl="0" w:tplc="EADA3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FE"/>
    <w:rsid w:val="00010E6F"/>
    <w:rsid w:val="000F7837"/>
    <w:rsid w:val="00136B16"/>
    <w:rsid w:val="001943E6"/>
    <w:rsid w:val="001A4A36"/>
    <w:rsid w:val="001E37D7"/>
    <w:rsid w:val="00224ADF"/>
    <w:rsid w:val="00266FB6"/>
    <w:rsid w:val="002C212D"/>
    <w:rsid w:val="002D492D"/>
    <w:rsid w:val="003260F4"/>
    <w:rsid w:val="003D41A4"/>
    <w:rsid w:val="003D4EFE"/>
    <w:rsid w:val="00450A06"/>
    <w:rsid w:val="004F3913"/>
    <w:rsid w:val="0050382F"/>
    <w:rsid w:val="005E5555"/>
    <w:rsid w:val="00643CBC"/>
    <w:rsid w:val="00656D3F"/>
    <w:rsid w:val="00687195"/>
    <w:rsid w:val="00695376"/>
    <w:rsid w:val="006B0357"/>
    <w:rsid w:val="006C5D7D"/>
    <w:rsid w:val="00733189"/>
    <w:rsid w:val="007566A4"/>
    <w:rsid w:val="00764CFE"/>
    <w:rsid w:val="007657AE"/>
    <w:rsid w:val="007A62FA"/>
    <w:rsid w:val="00880951"/>
    <w:rsid w:val="008B7FD1"/>
    <w:rsid w:val="008F073F"/>
    <w:rsid w:val="00997316"/>
    <w:rsid w:val="00A5478D"/>
    <w:rsid w:val="00A621BB"/>
    <w:rsid w:val="00AC3FEE"/>
    <w:rsid w:val="00AE77B1"/>
    <w:rsid w:val="00B13F9A"/>
    <w:rsid w:val="00B32CBA"/>
    <w:rsid w:val="00B829EA"/>
    <w:rsid w:val="00BB0555"/>
    <w:rsid w:val="00C002D0"/>
    <w:rsid w:val="00D22308"/>
    <w:rsid w:val="00DC7C9F"/>
    <w:rsid w:val="00E00D89"/>
    <w:rsid w:val="00E0283C"/>
    <w:rsid w:val="00E27071"/>
    <w:rsid w:val="00E97D68"/>
    <w:rsid w:val="00EB5539"/>
    <w:rsid w:val="00F6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3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53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53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5376"/>
    <w:rPr>
      <w:sz w:val="20"/>
      <w:szCs w:val="20"/>
    </w:rPr>
  </w:style>
  <w:style w:type="table" w:styleId="a7">
    <w:name w:val="Table Grid"/>
    <w:basedOn w:val="a1"/>
    <w:uiPriority w:val="59"/>
    <w:rsid w:val="00326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657AE"/>
    <w:pPr>
      <w:ind w:leftChars="200" w:left="480"/>
    </w:pPr>
  </w:style>
  <w:style w:type="character" w:styleId="a9">
    <w:name w:val="Hyperlink"/>
    <w:basedOn w:val="a0"/>
    <w:uiPriority w:val="99"/>
    <w:unhideWhenUsed/>
    <w:rsid w:val="001A4A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3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53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53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5376"/>
    <w:rPr>
      <w:sz w:val="20"/>
      <w:szCs w:val="20"/>
    </w:rPr>
  </w:style>
  <w:style w:type="table" w:styleId="a7">
    <w:name w:val="Table Grid"/>
    <w:basedOn w:val="a1"/>
    <w:uiPriority w:val="59"/>
    <w:rsid w:val="00326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657AE"/>
    <w:pPr>
      <w:ind w:leftChars="200" w:left="480"/>
    </w:pPr>
  </w:style>
  <w:style w:type="character" w:styleId="a9">
    <w:name w:val="Hyperlink"/>
    <w:basedOn w:val="a0"/>
    <w:uiPriority w:val="99"/>
    <w:unhideWhenUsed/>
    <w:rsid w:val="001A4A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32645;&#24314;&#27915;&#32769;&#24107;&#25110;&#25475;&#25551;&#25293;&#29031;&#23492;&#33267;jyluo@ms.tsad.t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30B69-9C67-414C-9FE4-07E17F4A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2019-02-14T03:43:00Z</cp:lastPrinted>
  <dcterms:created xsi:type="dcterms:W3CDTF">2020-03-02T02:38:00Z</dcterms:created>
  <dcterms:modified xsi:type="dcterms:W3CDTF">2020-03-05T05:14:00Z</dcterms:modified>
</cp:coreProperties>
</file>