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72" w:rsidRPr="003D5016" w:rsidRDefault="003D5016" w:rsidP="003D5016">
      <w:pPr>
        <w:ind w:leftChars="-295" w:left="-708" w:rightChars="-378" w:right="-907"/>
        <w:jc w:val="center"/>
        <w:rPr>
          <w:rFonts w:ascii="標楷體" w:eastAsia="標楷體" w:hAnsi="標楷體"/>
          <w:sz w:val="32"/>
          <w:szCs w:val="32"/>
        </w:rPr>
      </w:pPr>
      <w:r w:rsidRPr="003D5016">
        <w:rPr>
          <w:rFonts w:ascii="標楷體" w:eastAsia="標楷體" w:hAnsi="標楷體" w:hint="eastAsia"/>
          <w:sz w:val="32"/>
          <w:szCs w:val="32"/>
        </w:rPr>
        <w:t>桃園市立龍潭高中</w:t>
      </w:r>
      <w:r w:rsidR="00B94772" w:rsidRPr="003D5016">
        <w:rPr>
          <w:rFonts w:ascii="標楷體" w:eastAsia="標楷體" w:hAnsi="標楷體" w:hint="eastAsia"/>
          <w:sz w:val="32"/>
          <w:szCs w:val="32"/>
        </w:rPr>
        <w:t>高二下學期自主學習計畫申請注意事項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一、高二下學期自主學習申請條件：</w:t>
      </w:r>
    </w:p>
    <w:p w:rsidR="003D5016" w:rsidRDefault="00B94772" w:rsidP="003D5016">
      <w:pPr>
        <w:ind w:leftChars="-295" w:left="-708" w:rightChars="-378" w:right="-907"/>
      </w:pPr>
      <w:r>
        <w:rPr>
          <w:rFonts w:hint="eastAsia"/>
        </w:rPr>
        <w:t>（一）</w:t>
      </w:r>
      <w:r w:rsidR="003D5016">
        <w:rPr>
          <w:rFonts w:hint="eastAsia"/>
        </w:rPr>
        <w:t>適用對象：想要動態、靜態及線上自主學習者。</w:t>
      </w:r>
      <w:r>
        <w:rPr>
          <w:rFonts w:hint="eastAsia"/>
        </w:rPr>
        <w:t>須於期限內（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  <w:r>
        <w:rPr>
          <w:rFonts w:hint="eastAsia"/>
        </w:rPr>
        <w:t xml:space="preserve"> 11</w:t>
      </w:r>
      <w:r>
        <w:rPr>
          <w:rFonts w:hint="eastAsia"/>
        </w:rPr>
        <w:t>日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（星期五）前）完成高二下學期自主學習計畫申請。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（二）自主學習計畫內容包含：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1</w:t>
      </w:r>
      <w:r>
        <w:rPr>
          <w:rFonts w:hint="eastAsia"/>
        </w:rPr>
        <w:t>、在自主學習系統填寫完整</w:t>
      </w:r>
      <w:r>
        <w:rPr>
          <w:rFonts w:hint="eastAsia"/>
        </w:rPr>
        <w:t xml:space="preserve"> 18 </w:t>
      </w:r>
      <w:r>
        <w:rPr>
          <w:rFonts w:hint="eastAsia"/>
        </w:rPr>
        <w:t>堂</w:t>
      </w:r>
      <w:r>
        <w:rPr>
          <w:rFonts w:hint="eastAsia"/>
        </w:rPr>
        <w:t>(</w:t>
      </w:r>
      <w:r>
        <w:rPr>
          <w:rFonts w:hint="eastAsia"/>
        </w:rPr>
        <w:t>含以上</w:t>
      </w:r>
      <w:r>
        <w:rPr>
          <w:rFonts w:hint="eastAsia"/>
        </w:rPr>
        <w:t>)</w:t>
      </w:r>
      <w:r>
        <w:rPr>
          <w:rFonts w:hint="eastAsia"/>
        </w:rPr>
        <w:t>計畫。</w:t>
      </w:r>
      <w:r>
        <w:rPr>
          <w:rFonts w:hint="eastAsia"/>
        </w:rPr>
        <w:t>(</w:t>
      </w:r>
      <w:r>
        <w:rPr>
          <w:rFonts w:hint="eastAsia"/>
        </w:rPr>
        <w:t>可一學期或半學期</w:t>
      </w:r>
      <w:r>
        <w:rPr>
          <w:rFonts w:hint="eastAsia"/>
        </w:rPr>
        <w:t>)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2</w:t>
      </w:r>
      <w:r>
        <w:rPr>
          <w:rFonts w:hint="eastAsia"/>
        </w:rPr>
        <w:t>、家長</w:t>
      </w:r>
      <w:r>
        <w:rPr>
          <w:rFonts w:hint="eastAsia"/>
        </w:rPr>
        <w:t>(</w:t>
      </w:r>
      <w:r>
        <w:rPr>
          <w:rFonts w:hint="eastAsia"/>
        </w:rPr>
        <w:t>或法定代理人</w:t>
      </w:r>
      <w:r>
        <w:rPr>
          <w:rFonts w:hint="eastAsia"/>
        </w:rPr>
        <w:t>)</w:t>
      </w:r>
      <w:r>
        <w:rPr>
          <w:rFonts w:hint="eastAsia"/>
        </w:rPr>
        <w:t>簽名。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（三）高二上</w:t>
      </w:r>
      <w:r w:rsidR="003D5016">
        <w:rPr>
          <w:rFonts w:hint="eastAsia"/>
        </w:rPr>
        <w:t>學期以前的自主學習計畫成果，將成為計畫審查的參考依據之一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二、申請計畫時程：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（一）</w:t>
      </w:r>
      <w:r w:rsidRPr="00B94772">
        <w:rPr>
          <w:rFonts w:hint="eastAsia"/>
        </w:rPr>
        <w:t xml:space="preserve">2020 </w:t>
      </w:r>
      <w:r w:rsidRPr="00B94772">
        <w:rPr>
          <w:rFonts w:hint="eastAsia"/>
        </w:rPr>
        <w:t>年</w:t>
      </w:r>
      <w:r w:rsidRPr="00B94772">
        <w:rPr>
          <w:rFonts w:hint="eastAsia"/>
        </w:rPr>
        <w:t xml:space="preserve"> 12 </w:t>
      </w:r>
      <w:r w:rsidRPr="00B94772">
        <w:rPr>
          <w:rFonts w:hint="eastAsia"/>
        </w:rPr>
        <w:t>月</w:t>
      </w:r>
      <w:r w:rsidRPr="00B94772">
        <w:rPr>
          <w:rFonts w:hint="eastAsia"/>
        </w:rPr>
        <w:t xml:space="preserve"> 11</w:t>
      </w:r>
      <w:r w:rsidRPr="00B94772">
        <w:rPr>
          <w:rFonts w:hint="eastAsia"/>
        </w:rPr>
        <w:t>日（星期五）</w:t>
      </w:r>
      <w:r>
        <w:rPr>
          <w:rFonts w:hint="eastAsia"/>
        </w:rPr>
        <w:t>前繳交至教務處課務組。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</w:t>
      </w:r>
      <w:r w:rsidRPr="00B94772">
        <w:rPr>
          <w:rFonts w:hint="eastAsia"/>
        </w:rPr>
        <w:t>）</w:t>
      </w:r>
      <w:r w:rsidRPr="00B94772">
        <w:rPr>
          <w:rFonts w:hint="eastAsia"/>
        </w:rPr>
        <w:t xml:space="preserve">2020 </w:t>
      </w:r>
      <w:r w:rsidRPr="00B94772">
        <w:rPr>
          <w:rFonts w:hint="eastAsia"/>
        </w:rPr>
        <w:t>年</w:t>
      </w:r>
      <w:r w:rsidRPr="00B94772">
        <w:rPr>
          <w:rFonts w:hint="eastAsia"/>
        </w:rPr>
        <w:t xml:space="preserve"> 12 </w:t>
      </w:r>
      <w:r w:rsidRPr="00B94772">
        <w:rPr>
          <w:rFonts w:hint="eastAsia"/>
        </w:rPr>
        <w:t>月</w:t>
      </w:r>
      <w:r w:rsidRPr="00B94772">
        <w:rPr>
          <w:rFonts w:hint="eastAsia"/>
        </w:rPr>
        <w:t xml:space="preserve"> 25</w:t>
      </w:r>
      <w:r w:rsidR="003D5016">
        <w:rPr>
          <w:rFonts w:hint="eastAsia"/>
        </w:rPr>
        <w:t>日</w:t>
      </w:r>
      <w:r w:rsidRPr="00B94772">
        <w:rPr>
          <w:rFonts w:hint="eastAsia"/>
        </w:rPr>
        <w:t>（星期五）</w:t>
      </w:r>
      <w:r>
        <w:rPr>
          <w:rFonts w:hint="eastAsia"/>
        </w:rPr>
        <w:t>公告計畫通過名單（公告於學校網頁）。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三、</w:t>
      </w:r>
      <w:r w:rsidR="00351231">
        <w:rPr>
          <w:rFonts w:hint="eastAsia"/>
        </w:rPr>
        <w:t>計畫未通過者，</w:t>
      </w:r>
      <w:r w:rsidR="003D5016">
        <w:rPr>
          <w:rFonts w:hint="eastAsia"/>
        </w:rPr>
        <w:t>於</w:t>
      </w:r>
      <w:r w:rsidR="003D5016">
        <w:rPr>
          <w:rFonts w:hint="eastAsia"/>
        </w:rPr>
        <w:t>110</w:t>
      </w:r>
      <w:r w:rsidR="003D5016">
        <w:rPr>
          <w:rFonts w:hint="eastAsia"/>
        </w:rPr>
        <w:t>年</w:t>
      </w:r>
      <w:r w:rsidR="003D5016">
        <w:rPr>
          <w:rFonts w:hint="eastAsia"/>
        </w:rPr>
        <w:t>1</w:t>
      </w:r>
      <w:r w:rsidR="003D5016">
        <w:rPr>
          <w:rFonts w:hint="eastAsia"/>
        </w:rPr>
        <w:t>月</w:t>
      </w:r>
      <w:r w:rsidR="00351231">
        <w:rPr>
          <w:rFonts w:hint="eastAsia"/>
        </w:rPr>
        <w:t>將進行普二志願選課。課程內容比照二上。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四、計畫填寫注意事項：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（一）每週的計畫內容份量必須符合申請的節數，如申請</w:t>
      </w:r>
      <w:r>
        <w:rPr>
          <w:rFonts w:hint="eastAsia"/>
        </w:rPr>
        <w:t xml:space="preserve"> 2 </w:t>
      </w:r>
      <w:r>
        <w:rPr>
          <w:rFonts w:hint="eastAsia"/>
        </w:rPr>
        <w:t>節自主學習，當週的計畫內容就必須規劃</w:t>
      </w:r>
      <w:r>
        <w:rPr>
          <w:rFonts w:hint="eastAsia"/>
        </w:rPr>
        <w:t xml:space="preserve"> 2 </w:t>
      </w:r>
      <w:r>
        <w:rPr>
          <w:rFonts w:hint="eastAsia"/>
        </w:rPr>
        <w:t>節課的份量。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（二）共學同學：若有共學</w:t>
      </w:r>
      <w:r w:rsidR="00351231">
        <w:rPr>
          <w:rFonts w:hint="eastAsia"/>
        </w:rPr>
        <w:t>同學（可跨班，但必須選擇相同節數），需列出共學同學的現行班級、學</w:t>
      </w:r>
      <w:r>
        <w:rPr>
          <w:rFonts w:hint="eastAsia"/>
        </w:rPr>
        <w:t>號、姓名，如無則填「無」。</w:t>
      </w:r>
      <w:r w:rsidR="00351231">
        <w:rPr>
          <w:rFonts w:hint="eastAsia"/>
        </w:rPr>
        <w:t>共學同學含自己最多三人，三人必須分別各自繳交，但內容要一致。</w:t>
      </w:r>
    </w:p>
    <w:p w:rsidR="00B94772" w:rsidRDefault="00351231" w:rsidP="003D5016">
      <w:pPr>
        <w:ind w:leftChars="-295" w:left="-708" w:rightChars="-378" w:right="-907"/>
      </w:pPr>
      <w:r>
        <w:rPr>
          <w:rFonts w:hint="eastAsia"/>
        </w:rPr>
        <w:t>（三）協助專家：可填</w:t>
      </w:r>
      <w:r w:rsidR="00B94772">
        <w:rPr>
          <w:rFonts w:hint="eastAsia"/>
        </w:rPr>
        <w:t>「無」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（四）</w:t>
      </w:r>
      <w:r w:rsidR="00351231">
        <w:rPr>
          <w:rFonts w:hint="eastAsia"/>
        </w:rPr>
        <w:t>內容說明</w:t>
      </w:r>
      <w:r>
        <w:rPr>
          <w:rFonts w:hint="eastAsia"/>
        </w:rPr>
        <w:t>需</w:t>
      </w:r>
      <w:r w:rsidR="00351231">
        <w:rPr>
          <w:rFonts w:hint="eastAsia"/>
        </w:rPr>
        <w:t xml:space="preserve"> 8</w:t>
      </w:r>
      <w:r>
        <w:rPr>
          <w:rFonts w:hint="eastAsia"/>
        </w:rPr>
        <w:t xml:space="preserve">0 </w:t>
      </w:r>
      <w:r>
        <w:rPr>
          <w:rFonts w:hint="eastAsia"/>
        </w:rPr>
        <w:t>字以上。內容包含學習動機、學習方法、安排內容及自我期望等。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（五）預期成果：填列自我學習的預期成果，及成果產出方式（如影片製作、錄音檔連結、網站製作連結、成品、照片輯、學習筆記等等）。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（六）預定進度：必須明確列出自主學習內容、單元或主題。</w:t>
      </w:r>
      <w:r w:rsidR="00351231">
        <w:rPr>
          <w:rFonts w:hint="eastAsia"/>
        </w:rPr>
        <w:t>可先不填日期。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（七）備註說明：學習資源需詳細列載。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1</w:t>
      </w:r>
      <w:r>
        <w:rPr>
          <w:rFonts w:hint="eastAsia"/>
        </w:rPr>
        <w:t>、學習：填列影片網址、影片長度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2</w:t>
      </w:r>
      <w:r>
        <w:rPr>
          <w:rFonts w:hint="eastAsia"/>
        </w:rPr>
        <w:t>、書本閱讀：填列書名及頁數範圍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3</w:t>
      </w:r>
      <w:r>
        <w:rPr>
          <w:rFonts w:hint="eastAsia"/>
        </w:rPr>
        <w:t>、其他備註，如當週需使用特殊器材、場地或設備。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（八）</w:t>
      </w:r>
      <w:r w:rsidR="003D5016">
        <w:rPr>
          <w:rFonts w:hint="eastAsia"/>
        </w:rPr>
        <w:t>可用電腦繕打，再列印簽章。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五、特殊注意事項：</w:t>
      </w:r>
    </w:p>
    <w:p w:rsidR="00B94772" w:rsidRDefault="003D5016" w:rsidP="003D5016">
      <w:pPr>
        <w:ind w:leftChars="-295" w:left="-708" w:rightChars="-378" w:right="-907"/>
      </w:pPr>
      <w:r>
        <w:rPr>
          <w:rFonts w:hint="eastAsia"/>
        </w:rPr>
        <w:t>（一）自主學習靜態場地為圖書館</w:t>
      </w:r>
      <w:r w:rsidR="00B94772">
        <w:rPr>
          <w:rFonts w:hint="eastAsia"/>
        </w:rPr>
        <w:t>，</w:t>
      </w:r>
      <w:r>
        <w:rPr>
          <w:rFonts w:hint="eastAsia"/>
        </w:rPr>
        <w:t>動態為一般教室。</w:t>
      </w:r>
      <w:r>
        <w:rPr>
          <w:rFonts w:hint="eastAsia"/>
        </w:rPr>
        <w:t xml:space="preserve"> </w:t>
      </w:r>
      <w:r>
        <w:rPr>
          <w:rFonts w:hint="eastAsia"/>
        </w:rPr>
        <w:t>線上學習為語言教室</w:t>
      </w:r>
      <w:r>
        <w:rPr>
          <w:rFonts w:hint="eastAsia"/>
        </w:rPr>
        <w:t>(</w:t>
      </w:r>
      <w:r>
        <w:rPr>
          <w:rFonts w:hint="eastAsia"/>
        </w:rPr>
        <w:t>電腦教室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（二）若需要專家協助，可於計畫執行時，視需要提出申請。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（三）如為技能學習類（例如：廚藝、美妝</w:t>
      </w:r>
      <w:r w:rsidR="003D5016">
        <w:rPr>
          <w:rFonts w:hint="eastAsia"/>
        </w:rPr>
        <w:t>、球類運動等等）</w:t>
      </w:r>
      <w:r>
        <w:rPr>
          <w:rFonts w:hint="eastAsia"/>
        </w:rPr>
        <w:t>，自主學習時間以了解定義、學習原理原則為主，實務操作於課後時間進行。</w:t>
      </w:r>
    </w:p>
    <w:p w:rsidR="00B94772" w:rsidRDefault="003D5016" w:rsidP="003D5016">
      <w:pPr>
        <w:ind w:leftChars="-295" w:left="-708" w:rightChars="-378" w:right="-907"/>
      </w:pPr>
      <w:r>
        <w:rPr>
          <w:rFonts w:hint="eastAsia"/>
        </w:rPr>
        <w:t>（四）計畫通過之後，於下學期執行時，</w:t>
      </w:r>
      <w:r w:rsidR="00AD5555">
        <w:rPr>
          <w:rFonts w:hint="eastAsia"/>
        </w:rPr>
        <w:t>可</w:t>
      </w:r>
      <w:bookmarkStart w:id="0" w:name="_GoBack"/>
      <w:bookmarkEnd w:id="0"/>
      <w:r>
        <w:rPr>
          <w:rFonts w:hint="eastAsia"/>
        </w:rPr>
        <w:t>重新再謄寫過申請計畫書</w:t>
      </w:r>
      <w:r w:rsidR="00B94772"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（五）執行成果需有反思心得及成果連結。連結形式如：簡報、影片、照片輯等。</w:t>
      </w:r>
    </w:p>
    <w:p w:rsidR="00BB091A" w:rsidRDefault="00B94772" w:rsidP="003D5016">
      <w:pPr>
        <w:ind w:leftChars="-295" w:left="-708" w:rightChars="-378" w:right="-907"/>
      </w:pPr>
      <w:r>
        <w:rPr>
          <w:rFonts w:hint="eastAsia"/>
        </w:rPr>
        <w:t>◎計畫填寫過程如有任何疑問，務必先詢問</w:t>
      </w:r>
      <w:r w:rsidR="003D5016">
        <w:rPr>
          <w:rFonts w:hint="eastAsia"/>
        </w:rPr>
        <w:t>課堂老師</w:t>
      </w:r>
      <w:r>
        <w:rPr>
          <w:rFonts w:hint="eastAsia"/>
        </w:rPr>
        <w:t>。</w:t>
      </w:r>
    </w:p>
    <w:sectPr w:rsidR="00BB0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D8" w:rsidRDefault="007635D8" w:rsidP="00AD5555">
      <w:r>
        <w:separator/>
      </w:r>
    </w:p>
  </w:endnote>
  <w:endnote w:type="continuationSeparator" w:id="0">
    <w:p w:rsidR="007635D8" w:rsidRDefault="007635D8" w:rsidP="00A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D8" w:rsidRDefault="007635D8" w:rsidP="00AD5555">
      <w:r>
        <w:separator/>
      </w:r>
    </w:p>
  </w:footnote>
  <w:footnote w:type="continuationSeparator" w:id="0">
    <w:p w:rsidR="007635D8" w:rsidRDefault="007635D8" w:rsidP="00AD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2"/>
    <w:rsid w:val="001B3F8D"/>
    <w:rsid w:val="002801A8"/>
    <w:rsid w:val="00351231"/>
    <w:rsid w:val="003D5016"/>
    <w:rsid w:val="007635D8"/>
    <w:rsid w:val="00AD5555"/>
    <w:rsid w:val="00B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06581-EB52-46ED-9BE5-3E781E5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5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3</cp:revision>
  <cp:lastPrinted>2020-11-26T03:31:00Z</cp:lastPrinted>
  <dcterms:created xsi:type="dcterms:W3CDTF">2020-11-26T03:14:00Z</dcterms:created>
  <dcterms:modified xsi:type="dcterms:W3CDTF">2020-12-02T08:06:00Z</dcterms:modified>
</cp:coreProperties>
</file>