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56" w:rsidRPr="00023DE2" w:rsidRDefault="007312EF">
      <w:pPr>
        <w:pStyle w:val="a4"/>
        <w:rPr>
          <w:rFonts w:ascii="標楷體" w:eastAsia="標楷體" w:hAnsi="標楷體"/>
        </w:rPr>
      </w:pPr>
      <w:r w:rsidRPr="00023DE2">
        <w:rPr>
          <w:rFonts w:ascii="標楷體" w:eastAsia="標楷體" w:hAnsi="標楷體"/>
        </w:rPr>
        <w:t>桃園市立龍潭高級中等學校學生獎懲規定</w:t>
      </w:r>
    </w:p>
    <w:p w:rsidR="00A65F56" w:rsidRPr="00023DE2" w:rsidRDefault="007312EF">
      <w:pPr>
        <w:spacing w:before="254" w:line="271" w:lineRule="exact"/>
        <w:ind w:right="478"/>
        <w:jc w:val="right"/>
        <w:rPr>
          <w:rFonts w:ascii="標楷體" w:eastAsia="標楷體" w:hAnsi="標楷體"/>
        </w:rPr>
      </w:pPr>
      <w:r w:rsidRPr="00023DE2">
        <w:rPr>
          <w:rFonts w:ascii="標楷體" w:eastAsia="標楷體" w:hAnsi="標楷體"/>
        </w:rPr>
        <w:t>103年6月訂定</w:t>
      </w:r>
    </w:p>
    <w:p w:rsidR="00A65F56" w:rsidRPr="00023DE2" w:rsidRDefault="007312EF">
      <w:pPr>
        <w:spacing w:line="260" w:lineRule="exact"/>
        <w:ind w:right="482"/>
        <w:jc w:val="right"/>
        <w:rPr>
          <w:rFonts w:ascii="標楷體" w:eastAsia="標楷體" w:hAnsi="標楷體"/>
        </w:rPr>
      </w:pPr>
      <w:r w:rsidRPr="00023DE2">
        <w:rPr>
          <w:rFonts w:ascii="標楷體" w:eastAsia="標楷體" w:hAnsi="標楷體"/>
          <w:spacing w:val="-1"/>
        </w:rPr>
        <w:t>103年6月</w:t>
      </w:r>
      <w:r w:rsidRPr="00023DE2">
        <w:rPr>
          <w:rFonts w:ascii="標楷體" w:eastAsia="標楷體" w:hAnsi="標楷體"/>
        </w:rPr>
        <w:t>17日主管會議通過</w:t>
      </w:r>
    </w:p>
    <w:p w:rsidR="00A65F56" w:rsidRPr="00023DE2" w:rsidRDefault="007312EF">
      <w:pPr>
        <w:spacing w:line="262" w:lineRule="exact"/>
        <w:ind w:right="482"/>
        <w:jc w:val="right"/>
        <w:rPr>
          <w:rFonts w:ascii="標楷體" w:eastAsia="標楷體" w:hAnsi="標楷體"/>
        </w:rPr>
      </w:pPr>
      <w:r w:rsidRPr="00023DE2">
        <w:rPr>
          <w:rFonts w:ascii="標楷體" w:eastAsia="標楷體" w:hAnsi="標楷體"/>
          <w:spacing w:val="-1"/>
        </w:rPr>
        <w:t>103年6月</w:t>
      </w:r>
      <w:r w:rsidRPr="00023DE2">
        <w:rPr>
          <w:rFonts w:ascii="標楷體" w:eastAsia="標楷體" w:hAnsi="標楷體"/>
        </w:rPr>
        <w:t>30日校務會議通過</w:t>
      </w:r>
    </w:p>
    <w:p w:rsidR="00A65F56" w:rsidRPr="00023DE2" w:rsidRDefault="007312EF">
      <w:pPr>
        <w:spacing w:line="259" w:lineRule="exact"/>
        <w:ind w:right="482"/>
        <w:jc w:val="right"/>
        <w:rPr>
          <w:rFonts w:ascii="標楷體" w:eastAsia="標楷體" w:hAnsi="標楷體"/>
        </w:rPr>
      </w:pPr>
      <w:r w:rsidRPr="00023DE2">
        <w:rPr>
          <w:rFonts w:ascii="標楷體" w:eastAsia="標楷體" w:hAnsi="標楷體"/>
          <w:spacing w:val="-1"/>
        </w:rPr>
        <w:t>104年1月</w:t>
      </w:r>
      <w:r w:rsidRPr="00023DE2">
        <w:rPr>
          <w:rFonts w:ascii="標楷體" w:eastAsia="標楷體" w:hAnsi="標楷體"/>
        </w:rPr>
        <w:t>20日校務會議通過</w:t>
      </w:r>
    </w:p>
    <w:p w:rsidR="00A65F56" w:rsidRPr="00023DE2" w:rsidRDefault="007312EF">
      <w:pPr>
        <w:spacing w:line="259" w:lineRule="exact"/>
        <w:ind w:right="482"/>
        <w:jc w:val="right"/>
        <w:rPr>
          <w:rFonts w:ascii="標楷體" w:eastAsia="標楷體" w:hAnsi="標楷體"/>
        </w:rPr>
      </w:pPr>
      <w:r w:rsidRPr="00023DE2">
        <w:rPr>
          <w:rFonts w:ascii="標楷體" w:eastAsia="標楷體" w:hAnsi="標楷體"/>
          <w:spacing w:val="-1"/>
        </w:rPr>
        <w:t>104年6月</w:t>
      </w:r>
      <w:r w:rsidRPr="00023DE2">
        <w:rPr>
          <w:rFonts w:ascii="標楷體" w:eastAsia="標楷體" w:hAnsi="標楷體"/>
        </w:rPr>
        <w:t>30日校務會議通過</w:t>
      </w:r>
    </w:p>
    <w:p w:rsidR="00A65F56" w:rsidRPr="00023DE2" w:rsidRDefault="007312EF">
      <w:pPr>
        <w:spacing w:line="260" w:lineRule="exact"/>
        <w:ind w:right="482"/>
        <w:jc w:val="right"/>
        <w:rPr>
          <w:rFonts w:ascii="標楷體" w:eastAsia="標楷體" w:hAnsi="標楷體"/>
        </w:rPr>
      </w:pPr>
      <w:r w:rsidRPr="00023DE2">
        <w:rPr>
          <w:rFonts w:ascii="標楷體" w:eastAsia="標楷體" w:hAnsi="標楷體"/>
          <w:spacing w:val="-1"/>
        </w:rPr>
        <w:t>105年6月</w:t>
      </w:r>
      <w:r w:rsidRPr="00023DE2">
        <w:rPr>
          <w:rFonts w:ascii="標楷體" w:eastAsia="標楷體" w:hAnsi="標楷體"/>
        </w:rPr>
        <w:t>30日校務會議通過</w:t>
      </w:r>
    </w:p>
    <w:p w:rsidR="00A65F56" w:rsidRPr="00023DE2" w:rsidRDefault="007312EF">
      <w:pPr>
        <w:spacing w:line="259" w:lineRule="exact"/>
        <w:ind w:right="478"/>
        <w:jc w:val="right"/>
        <w:rPr>
          <w:rFonts w:ascii="標楷體" w:eastAsia="標楷體" w:hAnsi="標楷體"/>
        </w:rPr>
      </w:pPr>
      <w:r w:rsidRPr="00023DE2">
        <w:rPr>
          <w:rFonts w:ascii="標楷體" w:eastAsia="標楷體" w:hAnsi="標楷體"/>
        </w:rPr>
        <w:t>107年1月1日國高改隸修正校名</w:t>
      </w:r>
    </w:p>
    <w:p w:rsidR="00A65F56" w:rsidRPr="00023DE2" w:rsidRDefault="007312EF">
      <w:pPr>
        <w:spacing w:line="260" w:lineRule="exact"/>
        <w:ind w:right="482"/>
        <w:jc w:val="right"/>
        <w:rPr>
          <w:rFonts w:ascii="標楷體" w:eastAsia="標楷體" w:hAnsi="標楷體"/>
        </w:rPr>
      </w:pPr>
      <w:r w:rsidRPr="00023DE2">
        <w:rPr>
          <w:rFonts w:ascii="標楷體" w:eastAsia="標楷體" w:hAnsi="標楷體"/>
          <w:spacing w:val="-1"/>
        </w:rPr>
        <w:t>109年1月</w:t>
      </w:r>
      <w:r w:rsidRPr="00023DE2">
        <w:rPr>
          <w:rFonts w:ascii="標楷體" w:eastAsia="標楷體" w:hAnsi="標楷體"/>
        </w:rPr>
        <w:t>16日校務會議通過</w:t>
      </w:r>
    </w:p>
    <w:p w:rsidR="00A65F56" w:rsidRPr="00023DE2" w:rsidRDefault="007312EF">
      <w:pPr>
        <w:spacing w:line="265" w:lineRule="exact"/>
        <w:ind w:right="478"/>
        <w:jc w:val="right"/>
        <w:rPr>
          <w:rFonts w:ascii="標楷體" w:eastAsia="標楷體" w:hAnsi="標楷體"/>
        </w:rPr>
      </w:pPr>
      <w:r w:rsidRPr="00023DE2">
        <w:rPr>
          <w:rFonts w:ascii="標楷體" w:eastAsia="標楷體" w:hAnsi="標楷體"/>
        </w:rPr>
        <w:t>109年12月15日主管會議通過</w:t>
      </w:r>
    </w:p>
    <w:p w:rsidR="00A65F56" w:rsidRPr="00023DE2" w:rsidRDefault="007312EF">
      <w:pPr>
        <w:spacing w:line="270" w:lineRule="exact"/>
        <w:ind w:right="480"/>
        <w:jc w:val="right"/>
        <w:rPr>
          <w:rFonts w:ascii="標楷體" w:eastAsia="標楷體" w:hAnsi="標楷體"/>
        </w:rPr>
      </w:pPr>
      <w:r w:rsidRPr="00023DE2">
        <w:rPr>
          <w:rFonts w:ascii="標楷體" w:eastAsia="標楷體" w:hAnsi="標楷體"/>
          <w:spacing w:val="-1"/>
        </w:rPr>
        <w:t>110年1月</w:t>
      </w:r>
      <w:r w:rsidRPr="00023DE2">
        <w:rPr>
          <w:rFonts w:ascii="標楷體" w:eastAsia="標楷體" w:hAnsi="標楷體"/>
        </w:rPr>
        <w:t>20日校務會議通過</w:t>
      </w:r>
    </w:p>
    <w:p w:rsidR="00A65F56" w:rsidRPr="00023DE2" w:rsidRDefault="007312EF">
      <w:pPr>
        <w:spacing w:line="272" w:lineRule="exact"/>
        <w:ind w:right="479"/>
        <w:jc w:val="right"/>
        <w:rPr>
          <w:rFonts w:ascii="標楷體" w:eastAsia="標楷體" w:hAnsi="標楷體"/>
        </w:rPr>
      </w:pPr>
      <w:r w:rsidRPr="00023DE2">
        <w:rPr>
          <w:rFonts w:ascii="標楷體" w:eastAsia="標楷體" w:hAnsi="標楷體"/>
          <w:spacing w:val="-1"/>
        </w:rPr>
        <w:t>110</w:t>
      </w:r>
      <w:r w:rsidRPr="00023DE2">
        <w:rPr>
          <w:rFonts w:ascii="標楷體" w:eastAsia="標楷體" w:hAnsi="標楷體"/>
        </w:rPr>
        <w:t>年8月31日校務會議通過並自110年9月1日施行</w:t>
      </w:r>
    </w:p>
    <w:p w:rsidR="00A65F56" w:rsidRPr="00023DE2" w:rsidRDefault="007312EF">
      <w:pPr>
        <w:spacing w:line="278" w:lineRule="exact"/>
        <w:ind w:right="480"/>
        <w:jc w:val="right"/>
        <w:rPr>
          <w:rFonts w:ascii="標楷體" w:eastAsia="標楷體" w:hAnsi="標楷體"/>
        </w:rPr>
      </w:pPr>
      <w:r w:rsidRPr="00023DE2">
        <w:rPr>
          <w:rFonts w:ascii="標楷體" w:eastAsia="標楷體" w:hAnsi="標楷體"/>
          <w:spacing w:val="-1"/>
        </w:rPr>
        <w:t>111年6月</w:t>
      </w:r>
      <w:r w:rsidRPr="00023DE2">
        <w:rPr>
          <w:rFonts w:ascii="標楷體" w:eastAsia="標楷體" w:hAnsi="標楷體"/>
        </w:rPr>
        <w:t>30日校務會議通過</w:t>
      </w:r>
    </w:p>
    <w:p w:rsidR="00A65F56" w:rsidRPr="00013721" w:rsidRDefault="00013721" w:rsidP="00013721">
      <w:pPr>
        <w:pStyle w:val="a3"/>
        <w:spacing w:before="4"/>
        <w:ind w:left="0"/>
        <w:rPr>
          <w:rFonts w:ascii="標楷體" w:eastAsia="標楷體" w:hAnsi="標楷體" w:hint="eastAsia"/>
          <w:sz w:val="22"/>
          <w:szCs w:val="22"/>
        </w:rPr>
      </w:pPr>
      <w:r>
        <w:rPr>
          <w:rFonts w:ascii="標楷體" w:eastAsia="標楷體" w:hAnsi="標楷體" w:hint="eastAsia"/>
          <w:spacing w:val="-1"/>
        </w:rPr>
        <w:t xml:space="preserve">                                                                </w:t>
      </w:r>
      <w:r w:rsidRPr="00C77088">
        <w:rPr>
          <w:rFonts w:ascii="標楷體" w:eastAsia="標楷體" w:hAnsi="標楷體"/>
          <w:spacing w:val="-1"/>
          <w:sz w:val="22"/>
          <w:szCs w:val="22"/>
        </w:rPr>
        <w:t>11</w:t>
      </w:r>
      <w:r w:rsidRPr="00C77088">
        <w:rPr>
          <w:rFonts w:ascii="標楷體" w:eastAsia="標楷體" w:hAnsi="標楷體" w:hint="eastAsia"/>
          <w:spacing w:val="-1"/>
          <w:sz w:val="22"/>
          <w:szCs w:val="22"/>
        </w:rPr>
        <w:t>2</w:t>
      </w:r>
      <w:r w:rsidRPr="00C77088">
        <w:rPr>
          <w:rFonts w:ascii="標楷體" w:eastAsia="標楷體" w:hAnsi="標楷體"/>
          <w:spacing w:val="-1"/>
          <w:sz w:val="22"/>
          <w:szCs w:val="22"/>
        </w:rPr>
        <w:t>年</w:t>
      </w:r>
      <w:r w:rsidRPr="00C77088">
        <w:rPr>
          <w:rFonts w:ascii="標楷體" w:eastAsia="標楷體" w:hAnsi="標楷體" w:hint="eastAsia"/>
          <w:spacing w:val="-1"/>
          <w:sz w:val="22"/>
          <w:szCs w:val="22"/>
        </w:rPr>
        <w:t>8</w:t>
      </w:r>
      <w:r w:rsidRPr="00C77088">
        <w:rPr>
          <w:rFonts w:ascii="標楷體" w:eastAsia="標楷體" w:hAnsi="標楷體"/>
          <w:spacing w:val="-1"/>
          <w:sz w:val="22"/>
          <w:szCs w:val="22"/>
        </w:rPr>
        <w:t>月</w:t>
      </w:r>
      <w:r w:rsidRPr="00C77088">
        <w:rPr>
          <w:rFonts w:ascii="標楷體" w:eastAsia="標楷體" w:hAnsi="標楷體" w:hint="eastAsia"/>
          <w:spacing w:val="-1"/>
          <w:sz w:val="22"/>
          <w:szCs w:val="22"/>
        </w:rPr>
        <w:t>29</w:t>
      </w:r>
      <w:r w:rsidR="007E2FEB">
        <w:rPr>
          <w:rFonts w:ascii="標楷體" w:eastAsia="標楷體" w:hAnsi="標楷體"/>
          <w:sz w:val="22"/>
          <w:szCs w:val="22"/>
        </w:rPr>
        <w:t>日校務會議</w:t>
      </w:r>
      <w:r w:rsidR="007E2FEB">
        <w:rPr>
          <w:rFonts w:ascii="標楷體" w:eastAsia="標楷體" w:hAnsi="標楷體" w:hint="eastAsia"/>
          <w:sz w:val="22"/>
          <w:szCs w:val="22"/>
        </w:rPr>
        <w:t>訂定</w:t>
      </w:r>
      <w:bookmarkStart w:id="0" w:name="_GoBack"/>
      <w:bookmarkEnd w:id="0"/>
    </w:p>
    <w:p w:rsidR="00A65F56" w:rsidRPr="00023DE2" w:rsidRDefault="007312EF">
      <w:pPr>
        <w:pStyle w:val="a3"/>
        <w:spacing w:before="1" w:line="204" w:lineRule="auto"/>
        <w:ind w:left="1209" w:right="478" w:hanging="869"/>
        <w:jc w:val="both"/>
        <w:rPr>
          <w:rFonts w:ascii="標楷體" w:eastAsia="標楷體" w:hAnsi="標楷體"/>
        </w:rPr>
      </w:pPr>
      <w:r w:rsidRPr="00023DE2">
        <w:rPr>
          <w:rFonts w:ascii="標楷體" w:eastAsia="標楷體" w:hAnsi="標楷體"/>
        </w:rPr>
        <w:t>第一條 桃園市立龍潭高級中等學校(以下簡稱本校)為實現教育目的、維持學校秩序，養成學生自尊</w:t>
      </w:r>
      <w:proofErr w:type="gramStart"/>
      <w:r w:rsidRPr="00023DE2">
        <w:rPr>
          <w:rFonts w:ascii="標楷體" w:eastAsia="標楷體" w:hAnsi="標楷體"/>
        </w:rPr>
        <w:t>尊</w:t>
      </w:r>
      <w:proofErr w:type="gramEnd"/>
      <w:r w:rsidRPr="00023DE2">
        <w:rPr>
          <w:rFonts w:ascii="標楷體" w:eastAsia="標楷體" w:hAnsi="標楷體"/>
        </w:rPr>
        <w:t>人的態度，確保學生學習所必要。依據高級中等教育法第 51</w:t>
      </w:r>
      <w:r w:rsidRPr="00023DE2">
        <w:rPr>
          <w:rFonts w:ascii="標楷體" w:eastAsia="標楷體" w:hAnsi="標楷體"/>
          <w:spacing w:val="4"/>
        </w:rPr>
        <w:t xml:space="preserve"> 條、教育部高</w:t>
      </w:r>
    </w:p>
    <w:p w:rsidR="00A65F56" w:rsidRPr="00023DE2" w:rsidRDefault="007312EF">
      <w:pPr>
        <w:pStyle w:val="a3"/>
        <w:spacing w:before="7" w:line="204" w:lineRule="auto"/>
        <w:ind w:left="1209" w:right="478"/>
        <w:jc w:val="both"/>
        <w:rPr>
          <w:rFonts w:ascii="標楷體" w:eastAsia="標楷體" w:hAnsi="標楷體"/>
        </w:rPr>
      </w:pPr>
      <w:r w:rsidRPr="00023DE2">
        <w:rPr>
          <w:rFonts w:ascii="標楷體" w:eastAsia="標楷體" w:hAnsi="標楷體"/>
          <w:spacing w:val="4"/>
        </w:rPr>
        <w:t xml:space="preserve">級中等學校學生學習評量辦法第 </w:t>
      </w:r>
      <w:r w:rsidRPr="00023DE2">
        <w:rPr>
          <w:rFonts w:ascii="標楷體" w:eastAsia="標楷體" w:hAnsi="標楷體"/>
        </w:rPr>
        <w:t>23 條、教育部高級中等學校訂定學生獎懲規定注意事項及桃園市中等學校辦理學生獎懲規定注意事項等，訂定「桃園市立龍潭高級中等學校學生獎懲規定」(以下簡稱本規定)。</w:t>
      </w:r>
    </w:p>
    <w:p w:rsidR="00A65F56" w:rsidRPr="00023DE2" w:rsidRDefault="007312EF">
      <w:pPr>
        <w:pStyle w:val="a3"/>
        <w:spacing w:line="277" w:lineRule="exact"/>
        <w:ind w:left="350"/>
        <w:jc w:val="both"/>
        <w:rPr>
          <w:rFonts w:ascii="標楷體" w:eastAsia="標楷體" w:hAnsi="標楷體"/>
        </w:rPr>
      </w:pPr>
      <w:r w:rsidRPr="00023DE2">
        <w:rPr>
          <w:rFonts w:ascii="標楷體" w:eastAsia="標楷體" w:hAnsi="標楷體"/>
        </w:rPr>
        <w:t>第二條 本規定之目的如下：</w:t>
      </w:r>
    </w:p>
    <w:p w:rsidR="00A65F56" w:rsidRPr="00023DE2" w:rsidRDefault="007312EF">
      <w:pPr>
        <w:pStyle w:val="a3"/>
        <w:spacing w:line="287" w:lineRule="exact"/>
        <w:rPr>
          <w:rFonts w:ascii="標楷體" w:eastAsia="標楷體" w:hAnsi="標楷體"/>
        </w:rPr>
      </w:pPr>
      <w:r w:rsidRPr="00023DE2">
        <w:rPr>
          <w:rFonts w:ascii="標楷體" w:eastAsia="標楷體" w:hAnsi="標楷體"/>
        </w:rPr>
        <w:t>一、鼓勵學生</w:t>
      </w:r>
      <w:proofErr w:type="gramStart"/>
      <w:r w:rsidRPr="00023DE2">
        <w:rPr>
          <w:rFonts w:ascii="標楷體" w:eastAsia="標楷體" w:hAnsi="標楷體"/>
        </w:rPr>
        <w:t>敦</w:t>
      </w:r>
      <w:proofErr w:type="gramEnd"/>
      <w:r w:rsidRPr="00023DE2">
        <w:rPr>
          <w:rFonts w:ascii="標楷體" w:eastAsia="標楷體" w:hAnsi="標楷體"/>
        </w:rPr>
        <w:t>品</w:t>
      </w:r>
      <w:proofErr w:type="gramStart"/>
      <w:r w:rsidRPr="00023DE2">
        <w:rPr>
          <w:rFonts w:ascii="標楷體" w:eastAsia="標楷體" w:hAnsi="標楷體"/>
        </w:rPr>
        <w:t>勵</w:t>
      </w:r>
      <w:proofErr w:type="gramEnd"/>
      <w:r w:rsidRPr="00023DE2">
        <w:rPr>
          <w:rFonts w:ascii="標楷體" w:eastAsia="標楷體" w:hAnsi="標楷體"/>
        </w:rPr>
        <w:t>學，表彰學生優良表現。</w:t>
      </w:r>
    </w:p>
    <w:p w:rsidR="00A65F56" w:rsidRPr="00023DE2" w:rsidRDefault="007312EF">
      <w:pPr>
        <w:pStyle w:val="a3"/>
        <w:spacing w:line="284" w:lineRule="exact"/>
        <w:rPr>
          <w:rFonts w:ascii="標楷體" w:eastAsia="標楷體" w:hAnsi="標楷體"/>
        </w:rPr>
      </w:pPr>
      <w:r w:rsidRPr="00023DE2">
        <w:rPr>
          <w:rFonts w:ascii="標楷體" w:eastAsia="標楷體" w:hAnsi="標楷體"/>
        </w:rPr>
        <w:t>二、養成學生良好生活習慣，培育民主法治素養。</w:t>
      </w:r>
    </w:p>
    <w:p w:rsidR="00A65F56" w:rsidRPr="00023DE2" w:rsidRDefault="007312EF">
      <w:pPr>
        <w:pStyle w:val="a3"/>
        <w:spacing w:line="225" w:lineRule="auto"/>
        <w:ind w:right="3531"/>
        <w:rPr>
          <w:rFonts w:ascii="標楷體" w:eastAsia="標楷體" w:hAnsi="標楷體"/>
        </w:rPr>
      </w:pPr>
      <w:r w:rsidRPr="00023DE2">
        <w:rPr>
          <w:rFonts w:ascii="標楷體" w:eastAsia="標楷體" w:hAnsi="標楷體"/>
          <w:spacing w:val="-1"/>
        </w:rPr>
        <w:t>三、引導學生身心發展，啟發學生自治自律與反省能力。</w:t>
      </w:r>
      <w:r w:rsidRPr="00023DE2">
        <w:rPr>
          <w:rFonts w:ascii="標楷體" w:eastAsia="標楷體" w:hAnsi="標楷體"/>
        </w:rPr>
        <w:t>四、培養學生自尊</w:t>
      </w:r>
      <w:proofErr w:type="gramStart"/>
      <w:r w:rsidRPr="00023DE2">
        <w:rPr>
          <w:rFonts w:ascii="標楷體" w:eastAsia="標楷體" w:hAnsi="標楷體"/>
        </w:rPr>
        <w:t>尊</w:t>
      </w:r>
      <w:proofErr w:type="gramEnd"/>
      <w:r w:rsidRPr="00023DE2">
        <w:rPr>
          <w:rFonts w:ascii="標楷體" w:eastAsia="標楷體" w:hAnsi="標楷體"/>
        </w:rPr>
        <w:t>人，營造友善校園環境。</w:t>
      </w:r>
    </w:p>
    <w:p w:rsidR="00A65F56" w:rsidRPr="00023DE2" w:rsidRDefault="007312EF">
      <w:pPr>
        <w:pStyle w:val="a3"/>
        <w:spacing w:line="286" w:lineRule="exact"/>
        <w:rPr>
          <w:rFonts w:ascii="標楷體" w:eastAsia="標楷體" w:hAnsi="標楷體"/>
        </w:rPr>
      </w:pPr>
      <w:r w:rsidRPr="00023DE2">
        <w:rPr>
          <w:rFonts w:ascii="標楷體" w:eastAsia="標楷體" w:hAnsi="標楷體"/>
        </w:rPr>
        <w:t>五、維護教學環境，確保學校教育活動之施行。</w:t>
      </w:r>
    </w:p>
    <w:p w:rsidR="00A65F56" w:rsidRPr="00023DE2" w:rsidRDefault="007312EF">
      <w:pPr>
        <w:pStyle w:val="a3"/>
        <w:spacing w:line="272" w:lineRule="exact"/>
        <w:ind w:left="350"/>
        <w:rPr>
          <w:rFonts w:ascii="標楷體" w:eastAsia="標楷體" w:hAnsi="標楷體"/>
        </w:rPr>
      </w:pPr>
      <w:r w:rsidRPr="00023DE2">
        <w:rPr>
          <w:rFonts w:ascii="標楷體" w:eastAsia="標楷體" w:hAnsi="標楷體"/>
        </w:rPr>
        <w:t>第三條 學生之獎懲，除應符合相關法令及規定外，亦應遵循下列原則：</w:t>
      </w:r>
    </w:p>
    <w:p w:rsidR="00A65F56" w:rsidRPr="00023DE2" w:rsidRDefault="007312EF">
      <w:pPr>
        <w:pStyle w:val="a3"/>
        <w:spacing w:before="13" w:line="208" w:lineRule="auto"/>
        <w:ind w:right="2333"/>
        <w:rPr>
          <w:rFonts w:ascii="標楷體" w:eastAsia="標楷體" w:hAnsi="標楷體"/>
        </w:rPr>
      </w:pPr>
      <w:r w:rsidRPr="00023DE2">
        <w:rPr>
          <w:rFonts w:ascii="標楷體" w:eastAsia="標楷體" w:hAnsi="標楷體"/>
          <w:spacing w:val="-6"/>
        </w:rPr>
        <w:t>一、 發揮教育愛心與耐心，多獎勵少懲罰，積極維護學生受教權益。</w:t>
      </w:r>
      <w:r w:rsidRPr="00023DE2">
        <w:rPr>
          <w:rFonts w:ascii="標楷體" w:eastAsia="標楷體" w:hAnsi="標楷體"/>
          <w:spacing w:val="-2"/>
        </w:rPr>
        <w:t>二、 獎懲之決定，應力求審慎客觀，並兼顧學生隱私權。</w:t>
      </w:r>
    </w:p>
    <w:p w:rsidR="00A65F56" w:rsidRPr="00023DE2" w:rsidRDefault="007312EF">
      <w:pPr>
        <w:pStyle w:val="a3"/>
        <w:spacing w:before="22" w:line="208" w:lineRule="auto"/>
        <w:ind w:right="2060"/>
        <w:rPr>
          <w:rFonts w:ascii="標楷體" w:eastAsia="標楷體" w:hAnsi="標楷體"/>
        </w:rPr>
      </w:pPr>
      <w:r w:rsidRPr="00023DE2">
        <w:rPr>
          <w:rFonts w:ascii="標楷體" w:eastAsia="標楷體" w:hAnsi="標楷體"/>
          <w:spacing w:val="-8"/>
        </w:rPr>
        <w:t>三、 個案處理應注意時效，且不因個人或少數人錯誤而懲罰全體學生。</w:t>
      </w:r>
      <w:r w:rsidRPr="00023DE2">
        <w:rPr>
          <w:rFonts w:ascii="標楷體" w:eastAsia="標楷體" w:hAnsi="標楷體"/>
          <w:spacing w:val="-2"/>
        </w:rPr>
        <w:t>四、 懲處前應以適當方式給予學生陳訴意見機會。</w:t>
      </w:r>
    </w:p>
    <w:p w:rsidR="00A65F56" w:rsidRPr="00023DE2" w:rsidRDefault="007312EF">
      <w:pPr>
        <w:pStyle w:val="a3"/>
        <w:spacing w:before="5" w:line="291" w:lineRule="exact"/>
        <w:rPr>
          <w:rFonts w:ascii="標楷體" w:eastAsia="標楷體" w:hAnsi="標楷體"/>
        </w:rPr>
      </w:pPr>
      <w:r w:rsidRPr="00023DE2">
        <w:rPr>
          <w:rFonts w:ascii="標楷體" w:eastAsia="標楷體" w:hAnsi="標楷體"/>
          <w:spacing w:val="-5"/>
        </w:rPr>
        <w:t>五、 獎懲過程應注意個人資料之保密。</w:t>
      </w:r>
    </w:p>
    <w:p w:rsidR="00A65F56" w:rsidRPr="00023DE2" w:rsidRDefault="007312EF">
      <w:pPr>
        <w:pStyle w:val="a3"/>
        <w:spacing w:line="228" w:lineRule="auto"/>
        <w:ind w:left="379" w:right="2062" w:firstLine="811"/>
        <w:rPr>
          <w:rFonts w:ascii="標楷體" w:eastAsia="標楷體" w:hAnsi="標楷體"/>
        </w:rPr>
      </w:pPr>
      <w:r w:rsidRPr="00023DE2">
        <w:rPr>
          <w:rFonts w:ascii="標楷體" w:eastAsia="標楷體" w:hAnsi="標楷體"/>
          <w:spacing w:val="-8"/>
        </w:rPr>
        <w:t>六、 配合學生心智發展需求，尊重學生人格尊嚴，重視學生個別差異。</w:t>
      </w:r>
      <w:r w:rsidRPr="00023DE2">
        <w:rPr>
          <w:rFonts w:ascii="標楷體" w:eastAsia="標楷體" w:hAnsi="標楷體"/>
        </w:rPr>
        <w:t>第四條 學生之懲處應審酌個別學生特殊情狀，作為懲處輕重之參考：</w:t>
      </w:r>
    </w:p>
    <w:p w:rsidR="00A65F56" w:rsidRPr="00023DE2" w:rsidRDefault="007312EF">
      <w:pPr>
        <w:pStyle w:val="a3"/>
        <w:spacing w:before="1" w:line="297" w:lineRule="exact"/>
        <w:rPr>
          <w:rFonts w:ascii="標楷體" w:eastAsia="標楷體" w:hAnsi="標楷體"/>
        </w:rPr>
      </w:pPr>
      <w:r w:rsidRPr="00023DE2">
        <w:rPr>
          <w:rFonts w:ascii="標楷體" w:eastAsia="標楷體" w:hAnsi="標楷體"/>
          <w:spacing w:val="-3"/>
        </w:rPr>
        <w:t>一、 行為之動機與目的。</w:t>
      </w:r>
    </w:p>
    <w:p w:rsidR="00A65F56" w:rsidRPr="00023DE2" w:rsidRDefault="007312EF">
      <w:pPr>
        <w:pStyle w:val="a3"/>
        <w:spacing w:line="287" w:lineRule="exact"/>
        <w:rPr>
          <w:rFonts w:ascii="標楷體" w:eastAsia="標楷體" w:hAnsi="標楷體"/>
        </w:rPr>
      </w:pPr>
      <w:r w:rsidRPr="00023DE2">
        <w:rPr>
          <w:rFonts w:ascii="標楷體" w:eastAsia="標楷體" w:hAnsi="標楷體"/>
          <w:spacing w:val="-5"/>
        </w:rPr>
        <w:t>二、 行為之手段與行為時所受之外在情境影響。</w:t>
      </w:r>
    </w:p>
    <w:p w:rsidR="00A65F56" w:rsidRPr="00023DE2" w:rsidRDefault="007312EF">
      <w:pPr>
        <w:pStyle w:val="a3"/>
        <w:spacing w:line="283" w:lineRule="exact"/>
        <w:rPr>
          <w:rFonts w:ascii="標楷體" w:eastAsia="標楷體" w:hAnsi="標楷體"/>
        </w:rPr>
      </w:pPr>
      <w:r w:rsidRPr="00023DE2">
        <w:rPr>
          <w:rFonts w:ascii="標楷體" w:eastAsia="標楷體" w:hAnsi="標楷體"/>
          <w:spacing w:val="-5"/>
        </w:rPr>
        <w:t>三、 行為違反義務之程度與行為所生之危險或損害。</w:t>
      </w:r>
    </w:p>
    <w:p w:rsidR="00A65F56" w:rsidRPr="00023DE2" w:rsidRDefault="007312EF">
      <w:pPr>
        <w:pStyle w:val="a3"/>
        <w:spacing w:line="225" w:lineRule="auto"/>
        <w:ind w:right="3041"/>
        <w:rPr>
          <w:rFonts w:ascii="標楷體" w:eastAsia="標楷體" w:hAnsi="標楷體"/>
        </w:rPr>
      </w:pPr>
      <w:r w:rsidRPr="00023DE2">
        <w:rPr>
          <w:rFonts w:ascii="標楷體" w:eastAsia="標楷體" w:hAnsi="標楷體"/>
          <w:spacing w:val="-9"/>
        </w:rPr>
        <w:t>四、 學生之人格特質、身心健康狀況、生活狀況與家庭狀況。</w:t>
      </w:r>
      <w:r w:rsidRPr="00023DE2">
        <w:rPr>
          <w:rFonts w:ascii="標楷體" w:eastAsia="標楷體" w:hAnsi="標楷體"/>
          <w:spacing w:val="-2"/>
        </w:rPr>
        <w:t>五、 學生之品行、智識程度與平時表現。</w:t>
      </w:r>
    </w:p>
    <w:p w:rsidR="00A65F56" w:rsidRPr="00023DE2" w:rsidRDefault="007312EF">
      <w:pPr>
        <w:pStyle w:val="a3"/>
        <w:spacing w:before="7" w:line="297" w:lineRule="exact"/>
        <w:rPr>
          <w:rFonts w:ascii="標楷體" w:eastAsia="標楷體" w:hAnsi="標楷體"/>
        </w:rPr>
      </w:pPr>
      <w:r w:rsidRPr="00023DE2">
        <w:rPr>
          <w:rFonts w:ascii="標楷體" w:eastAsia="標楷體" w:hAnsi="標楷體"/>
          <w:spacing w:val="-3"/>
        </w:rPr>
        <w:t>六、 行為後之態度。</w:t>
      </w:r>
    </w:p>
    <w:p w:rsidR="00A65F56" w:rsidRPr="00023DE2" w:rsidRDefault="007312EF">
      <w:pPr>
        <w:pStyle w:val="a3"/>
        <w:spacing w:line="282" w:lineRule="exact"/>
        <w:ind w:left="379"/>
        <w:rPr>
          <w:rFonts w:ascii="標楷體" w:eastAsia="標楷體" w:hAnsi="標楷體"/>
        </w:rPr>
      </w:pPr>
      <w:r w:rsidRPr="00023DE2">
        <w:rPr>
          <w:rFonts w:ascii="標楷體" w:eastAsia="標楷體" w:hAnsi="標楷體"/>
        </w:rPr>
        <w:t>第五條 學生獎勵與懲處措施如下：</w:t>
      </w:r>
    </w:p>
    <w:p w:rsidR="00A65F56" w:rsidRPr="00023DE2" w:rsidRDefault="007312EF">
      <w:pPr>
        <w:pStyle w:val="a3"/>
        <w:spacing w:line="225" w:lineRule="auto"/>
        <w:ind w:right="5638"/>
        <w:rPr>
          <w:rFonts w:ascii="標楷體" w:eastAsia="標楷體" w:hAnsi="標楷體"/>
        </w:rPr>
      </w:pPr>
      <w:r w:rsidRPr="00023DE2">
        <w:rPr>
          <w:rFonts w:ascii="標楷體" w:eastAsia="標楷體" w:hAnsi="標楷體"/>
          <w:spacing w:val="-9"/>
        </w:rPr>
        <w:t>一、 獎勵：分為嘉獎、小功、大功。二、 懲處：分為警告、小過、大過。</w:t>
      </w:r>
    </w:p>
    <w:p w:rsidR="00A65F56" w:rsidRPr="00023DE2" w:rsidRDefault="007312EF">
      <w:pPr>
        <w:pStyle w:val="a3"/>
        <w:spacing w:before="3" w:line="228" w:lineRule="auto"/>
        <w:ind w:left="1195" w:right="6339" w:hanging="816"/>
        <w:rPr>
          <w:rFonts w:ascii="標楷體" w:eastAsia="標楷體" w:hAnsi="標楷體"/>
        </w:rPr>
      </w:pPr>
      <w:r w:rsidRPr="00023DE2">
        <w:rPr>
          <w:rFonts w:ascii="標楷體" w:eastAsia="標楷體" w:hAnsi="標楷體"/>
        </w:rPr>
        <w:t>第六條 有下列事蹟之</w:t>
      </w:r>
      <w:proofErr w:type="gramStart"/>
      <w:r w:rsidRPr="00023DE2">
        <w:rPr>
          <w:rFonts w:ascii="標楷體" w:eastAsia="標楷體" w:hAnsi="標楷體"/>
        </w:rPr>
        <w:t>一</w:t>
      </w:r>
      <w:proofErr w:type="gramEnd"/>
      <w:r w:rsidRPr="00023DE2">
        <w:rPr>
          <w:rFonts w:ascii="標楷體" w:eastAsia="標楷體" w:hAnsi="標楷體"/>
        </w:rPr>
        <w:t>者記嘉獎：</w:t>
      </w:r>
      <w:r w:rsidRPr="00023DE2">
        <w:rPr>
          <w:rFonts w:ascii="標楷體" w:eastAsia="標楷體" w:hAnsi="標楷體"/>
          <w:spacing w:val="1"/>
        </w:rPr>
        <w:t xml:space="preserve"> </w:t>
      </w:r>
      <w:r w:rsidRPr="00023DE2">
        <w:rPr>
          <w:rFonts w:ascii="標楷體" w:eastAsia="標楷體" w:hAnsi="標楷體"/>
          <w:spacing w:val="-8"/>
        </w:rPr>
        <w:t>一、熱心助人，行為可嘉者。</w:t>
      </w:r>
    </w:p>
    <w:p w:rsidR="00A65F56" w:rsidRPr="00023DE2" w:rsidRDefault="007312EF">
      <w:pPr>
        <w:pStyle w:val="a3"/>
        <w:spacing w:before="6" w:line="225" w:lineRule="auto"/>
        <w:ind w:right="5638"/>
        <w:rPr>
          <w:rFonts w:ascii="標楷體" w:eastAsia="標楷體" w:hAnsi="標楷體"/>
        </w:rPr>
      </w:pPr>
      <w:r w:rsidRPr="00023DE2">
        <w:rPr>
          <w:rFonts w:ascii="標楷體" w:eastAsia="標楷體" w:hAnsi="標楷體"/>
          <w:spacing w:val="-9"/>
        </w:rPr>
        <w:t>二、熱心公益活動，有具體表現者。</w:t>
      </w:r>
      <w:r w:rsidRPr="00023DE2">
        <w:rPr>
          <w:rFonts w:ascii="標楷體" w:eastAsia="標楷體" w:hAnsi="標楷體"/>
          <w:spacing w:val="-8"/>
        </w:rPr>
        <w:t>三、</w:t>
      </w:r>
      <w:proofErr w:type="gramStart"/>
      <w:r w:rsidRPr="00023DE2">
        <w:rPr>
          <w:rFonts w:ascii="標楷體" w:eastAsia="標楷體" w:hAnsi="標楷體"/>
          <w:spacing w:val="-8"/>
        </w:rPr>
        <w:t>拾金</w:t>
      </w:r>
      <w:proofErr w:type="gramEnd"/>
      <w:r w:rsidRPr="00023DE2">
        <w:rPr>
          <w:rFonts w:ascii="標楷體" w:eastAsia="標楷體" w:hAnsi="標楷體"/>
          <w:spacing w:val="-8"/>
        </w:rPr>
        <w:t>(物)</w:t>
      </w:r>
      <w:proofErr w:type="gramStart"/>
      <w:r w:rsidRPr="00023DE2">
        <w:rPr>
          <w:rFonts w:ascii="標楷體" w:eastAsia="標楷體" w:hAnsi="標楷體"/>
          <w:spacing w:val="-8"/>
        </w:rPr>
        <w:t>不昧</w:t>
      </w:r>
      <w:proofErr w:type="gramEnd"/>
      <w:r w:rsidRPr="00023DE2">
        <w:rPr>
          <w:rFonts w:ascii="標楷體" w:eastAsia="標楷體" w:hAnsi="標楷體"/>
          <w:spacing w:val="-8"/>
        </w:rPr>
        <w:t>，有具體事實者。</w:t>
      </w:r>
    </w:p>
    <w:p w:rsidR="00A65F56" w:rsidRPr="00023DE2" w:rsidRDefault="007312EF">
      <w:pPr>
        <w:pStyle w:val="a3"/>
        <w:spacing w:before="8" w:line="289" w:lineRule="exact"/>
        <w:rPr>
          <w:rFonts w:ascii="標楷體" w:eastAsia="標楷體" w:hAnsi="標楷體"/>
        </w:rPr>
      </w:pPr>
      <w:r w:rsidRPr="00023DE2">
        <w:rPr>
          <w:rFonts w:ascii="標楷體" w:eastAsia="標楷體" w:hAnsi="標楷體"/>
          <w:spacing w:val="-5"/>
        </w:rPr>
        <w:t>四、擔任學校、班級、社團幹部認真負責者。</w:t>
      </w:r>
    </w:p>
    <w:p w:rsidR="00A65F56" w:rsidRPr="00023DE2" w:rsidRDefault="007312EF">
      <w:pPr>
        <w:pStyle w:val="a3"/>
        <w:spacing w:line="230" w:lineRule="auto"/>
        <w:ind w:right="3509"/>
        <w:rPr>
          <w:rFonts w:ascii="標楷體" w:eastAsia="標楷體" w:hAnsi="標楷體"/>
        </w:rPr>
      </w:pPr>
      <w:r w:rsidRPr="00023DE2">
        <w:rPr>
          <w:rFonts w:ascii="標楷體" w:eastAsia="標楷體" w:hAnsi="標楷體"/>
        </w:rPr>
        <w:t>五、參加學校辦理之各項活動或競賽成績表現良好者。</w:t>
      </w:r>
      <w:r w:rsidRPr="00023DE2">
        <w:rPr>
          <w:rFonts w:ascii="標楷體" w:eastAsia="標楷體" w:hAnsi="標楷體"/>
          <w:spacing w:val="-8"/>
        </w:rPr>
        <w:t>六、代表學校參加校外各種活動或競賽成績表現良好者。</w:t>
      </w:r>
      <w:r w:rsidRPr="00023DE2">
        <w:rPr>
          <w:rFonts w:ascii="標楷體" w:eastAsia="標楷體" w:hAnsi="標楷體"/>
        </w:rPr>
        <w:t>七、按時繳交各科作業、</w:t>
      </w:r>
      <w:proofErr w:type="gramStart"/>
      <w:r w:rsidRPr="00023DE2">
        <w:rPr>
          <w:rFonts w:ascii="標楷體" w:eastAsia="標楷體" w:hAnsi="標楷體"/>
        </w:rPr>
        <w:t>週</w:t>
      </w:r>
      <w:proofErr w:type="gramEnd"/>
      <w:r w:rsidRPr="00023DE2">
        <w:rPr>
          <w:rFonts w:ascii="標楷體" w:eastAsia="標楷體" w:hAnsi="標楷體"/>
        </w:rPr>
        <w:t>記、報告，內容充實者。</w:t>
      </w:r>
    </w:p>
    <w:p w:rsidR="00A65F56" w:rsidRPr="00023DE2" w:rsidRDefault="007312EF">
      <w:pPr>
        <w:pStyle w:val="a3"/>
        <w:spacing w:line="296" w:lineRule="exact"/>
        <w:rPr>
          <w:rFonts w:ascii="標楷體" w:eastAsia="標楷體" w:hAnsi="標楷體"/>
        </w:rPr>
      </w:pPr>
      <w:r w:rsidRPr="00023DE2">
        <w:rPr>
          <w:rFonts w:ascii="標楷體" w:eastAsia="標楷體" w:hAnsi="標楷體"/>
        </w:rPr>
        <w:t>八、禮節良好，有具體表現者。</w:t>
      </w:r>
    </w:p>
    <w:p w:rsidR="00A65F56" w:rsidRPr="00023DE2" w:rsidRDefault="00A65F56">
      <w:pPr>
        <w:spacing w:line="296" w:lineRule="exact"/>
        <w:rPr>
          <w:rFonts w:ascii="標楷體" w:eastAsia="標楷體" w:hAnsi="標楷體"/>
        </w:rPr>
        <w:sectPr w:rsidR="00A65F56" w:rsidRPr="00023DE2">
          <w:footerReference w:type="default" r:id="rId8"/>
          <w:type w:val="continuous"/>
          <w:pgSz w:w="11910" w:h="16840"/>
          <w:pgMar w:top="1000" w:right="400" w:bottom="680" w:left="780" w:header="720" w:footer="488" w:gutter="0"/>
          <w:pgNumType w:start="1"/>
          <w:cols w:space="720"/>
        </w:sectPr>
      </w:pPr>
    </w:p>
    <w:p w:rsidR="00A65F56" w:rsidRPr="00023DE2" w:rsidRDefault="007312EF">
      <w:pPr>
        <w:pStyle w:val="a3"/>
        <w:spacing w:before="33"/>
        <w:rPr>
          <w:rFonts w:ascii="標楷體" w:eastAsia="標楷體" w:hAnsi="標楷體"/>
        </w:rPr>
      </w:pPr>
      <w:r w:rsidRPr="00023DE2">
        <w:rPr>
          <w:rFonts w:ascii="標楷體" w:eastAsia="標楷體" w:hAnsi="標楷體"/>
        </w:rPr>
        <w:lastRenderedPageBreak/>
        <w:t>九、節約能源足為同學模範者。</w:t>
      </w:r>
    </w:p>
    <w:p w:rsidR="00A65F56" w:rsidRPr="00023DE2" w:rsidRDefault="007312EF">
      <w:pPr>
        <w:pStyle w:val="a3"/>
        <w:spacing w:before="14" w:line="235" w:lineRule="auto"/>
        <w:ind w:right="4971"/>
        <w:jc w:val="both"/>
        <w:rPr>
          <w:rFonts w:ascii="標楷體" w:eastAsia="標楷體" w:hAnsi="標楷體"/>
        </w:rPr>
      </w:pPr>
      <w:r w:rsidRPr="00023DE2">
        <w:rPr>
          <w:rFonts w:ascii="標楷體" w:eastAsia="標楷體" w:hAnsi="標楷體"/>
          <w:spacing w:val="-1"/>
        </w:rPr>
        <w:t>十、熱心服務班級、團體，有具體表現者。十一、經常自動為公服務，有具體表現者。</w:t>
      </w:r>
      <w:r w:rsidRPr="00023DE2">
        <w:rPr>
          <w:rFonts w:ascii="標楷體" w:eastAsia="標楷體" w:hAnsi="標楷體"/>
        </w:rPr>
        <w:t>十二、規勸同學向上有具體事實者。</w:t>
      </w:r>
    </w:p>
    <w:p w:rsidR="00A65F56" w:rsidRPr="00023DE2" w:rsidRDefault="007312EF">
      <w:pPr>
        <w:pStyle w:val="a3"/>
        <w:spacing w:before="4" w:line="298" w:lineRule="exact"/>
        <w:rPr>
          <w:rFonts w:ascii="標楷體" w:eastAsia="標楷體" w:hAnsi="標楷體"/>
        </w:rPr>
      </w:pPr>
      <w:r w:rsidRPr="00023DE2">
        <w:rPr>
          <w:rFonts w:ascii="標楷體" w:eastAsia="標楷體" w:hAnsi="標楷體"/>
        </w:rPr>
        <w:t>十三、愛護公物有具體事實者。</w:t>
      </w:r>
    </w:p>
    <w:p w:rsidR="00A65F56" w:rsidRPr="00023DE2" w:rsidRDefault="007312EF">
      <w:pPr>
        <w:pStyle w:val="a3"/>
        <w:spacing w:line="288" w:lineRule="exact"/>
        <w:rPr>
          <w:rFonts w:ascii="標楷體" w:eastAsia="標楷體" w:hAnsi="標楷體"/>
        </w:rPr>
      </w:pPr>
      <w:r w:rsidRPr="00023DE2">
        <w:rPr>
          <w:rFonts w:ascii="標楷體" w:eastAsia="標楷體" w:hAnsi="標楷體"/>
        </w:rPr>
        <w:t>十四、生活</w:t>
      </w:r>
      <w:proofErr w:type="gramStart"/>
      <w:r w:rsidRPr="00023DE2">
        <w:rPr>
          <w:rFonts w:ascii="標楷體" w:eastAsia="標楷體" w:hAnsi="標楷體"/>
        </w:rPr>
        <w:t>言行經導正</w:t>
      </w:r>
      <w:proofErr w:type="gramEnd"/>
      <w:r w:rsidRPr="00023DE2">
        <w:rPr>
          <w:rFonts w:ascii="標楷體" w:eastAsia="標楷體" w:hAnsi="標楷體"/>
        </w:rPr>
        <w:t>後有改善者。</w:t>
      </w:r>
    </w:p>
    <w:p w:rsidR="00A65F56" w:rsidRPr="00023DE2" w:rsidRDefault="007312EF">
      <w:pPr>
        <w:pStyle w:val="a3"/>
        <w:spacing w:line="289" w:lineRule="exact"/>
        <w:rPr>
          <w:rFonts w:ascii="標楷體" w:eastAsia="標楷體" w:hAnsi="標楷體"/>
        </w:rPr>
      </w:pPr>
      <w:r w:rsidRPr="00023DE2">
        <w:rPr>
          <w:rFonts w:ascii="標楷體" w:eastAsia="標楷體" w:hAnsi="標楷體"/>
        </w:rPr>
        <w:t>十五、扶助老弱婦孺殘障，有具體事實者。</w:t>
      </w:r>
    </w:p>
    <w:p w:rsidR="00A65F56" w:rsidRDefault="007312EF">
      <w:pPr>
        <w:pStyle w:val="a3"/>
        <w:spacing w:line="283" w:lineRule="exact"/>
        <w:rPr>
          <w:rFonts w:ascii="標楷體" w:eastAsia="標楷體" w:hAnsi="標楷體"/>
        </w:rPr>
      </w:pPr>
      <w:r w:rsidRPr="00023DE2">
        <w:rPr>
          <w:rFonts w:ascii="標楷體" w:eastAsia="標楷體" w:hAnsi="標楷體"/>
        </w:rPr>
        <w:t>十六、參與公共服務時數達學校獎勵時數標準。</w:t>
      </w:r>
    </w:p>
    <w:p w:rsidR="004D2063" w:rsidRPr="00CC06EB" w:rsidRDefault="004D2063">
      <w:pPr>
        <w:pStyle w:val="a3"/>
        <w:spacing w:line="283" w:lineRule="exact"/>
        <w:rPr>
          <w:rFonts w:ascii="標楷體" w:eastAsia="標楷體" w:hAnsi="標楷體"/>
        </w:rPr>
      </w:pPr>
      <w:r w:rsidRPr="00CC06EB">
        <w:rPr>
          <w:rFonts w:ascii="標楷體" w:eastAsia="標楷體" w:hAnsi="標楷體" w:hint="eastAsia"/>
        </w:rPr>
        <w:t>十七、</w:t>
      </w:r>
      <w:r w:rsidRPr="00CC06EB">
        <w:rPr>
          <w:rFonts w:ascii="標楷體" w:eastAsia="標楷體" w:hAnsi="標楷體"/>
        </w:rPr>
        <w:t>服裝儀容經常整潔合於規定足為同學模範者。</w:t>
      </w:r>
    </w:p>
    <w:p w:rsidR="00A65F56" w:rsidRPr="00023DE2" w:rsidRDefault="00C70A9F">
      <w:pPr>
        <w:pStyle w:val="a3"/>
        <w:spacing w:line="292" w:lineRule="exact"/>
        <w:rPr>
          <w:rFonts w:ascii="標楷體" w:eastAsia="標楷體" w:hAnsi="標楷體"/>
        </w:rPr>
      </w:pPr>
      <w:r w:rsidRPr="00CC06EB">
        <w:rPr>
          <w:rFonts w:ascii="標楷體" w:eastAsia="標楷體" w:hAnsi="標楷體" w:hint="eastAsia"/>
        </w:rPr>
        <w:t>十八</w:t>
      </w:r>
      <w:r w:rsidR="007312EF" w:rsidRPr="00023DE2">
        <w:rPr>
          <w:rFonts w:ascii="標楷體" w:eastAsia="標楷體" w:hAnsi="標楷體"/>
        </w:rPr>
        <w:t>、</w:t>
      </w:r>
      <w:r w:rsidR="007312EF" w:rsidRPr="00CC06EB">
        <w:rPr>
          <w:rFonts w:ascii="標楷體" w:eastAsia="標楷體" w:hAnsi="標楷體"/>
        </w:rPr>
        <w:t>其他相</w:t>
      </w:r>
      <w:r w:rsidR="007312EF" w:rsidRPr="00023DE2">
        <w:rPr>
          <w:rFonts w:ascii="標楷體" w:eastAsia="標楷體" w:hAnsi="標楷體"/>
        </w:rPr>
        <w:t>當於以上各款之優良行為或依據本校其他相關規定，</w:t>
      </w:r>
      <w:proofErr w:type="gramStart"/>
      <w:r w:rsidR="007312EF" w:rsidRPr="00023DE2">
        <w:rPr>
          <w:rFonts w:ascii="標楷體" w:eastAsia="標楷體" w:hAnsi="標楷體"/>
        </w:rPr>
        <w:t>合於記嘉獎</w:t>
      </w:r>
      <w:proofErr w:type="gramEnd"/>
      <w:r w:rsidR="007312EF" w:rsidRPr="00023DE2">
        <w:rPr>
          <w:rFonts w:ascii="標楷體" w:eastAsia="標楷體" w:hAnsi="標楷體"/>
        </w:rPr>
        <w:t>者。</w:t>
      </w:r>
    </w:p>
    <w:p w:rsidR="00A65F56" w:rsidRPr="00023DE2" w:rsidRDefault="007312EF">
      <w:pPr>
        <w:pStyle w:val="a3"/>
        <w:spacing w:line="289" w:lineRule="exact"/>
        <w:ind w:left="139"/>
        <w:rPr>
          <w:rFonts w:ascii="標楷體" w:eastAsia="標楷體" w:hAnsi="標楷體"/>
        </w:rPr>
      </w:pPr>
      <w:r w:rsidRPr="00023DE2">
        <w:rPr>
          <w:rFonts w:ascii="標楷體" w:eastAsia="標楷體" w:hAnsi="標楷體"/>
        </w:rPr>
        <w:t>第七條 有下列事蹟之</w:t>
      </w:r>
      <w:proofErr w:type="gramStart"/>
      <w:r w:rsidRPr="00023DE2">
        <w:rPr>
          <w:rFonts w:ascii="標楷體" w:eastAsia="標楷體" w:hAnsi="標楷體"/>
        </w:rPr>
        <w:t>一</w:t>
      </w:r>
      <w:proofErr w:type="gramEnd"/>
      <w:r w:rsidRPr="00023DE2">
        <w:rPr>
          <w:rFonts w:ascii="標楷體" w:eastAsia="標楷體" w:hAnsi="標楷體"/>
        </w:rPr>
        <w:t>者記小功：</w:t>
      </w:r>
    </w:p>
    <w:p w:rsidR="00A65F56" w:rsidRPr="00023DE2" w:rsidRDefault="007312EF">
      <w:pPr>
        <w:pStyle w:val="a3"/>
        <w:spacing w:line="228" w:lineRule="auto"/>
        <w:ind w:right="2811"/>
        <w:rPr>
          <w:rFonts w:ascii="標楷體" w:eastAsia="標楷體" w:hAnsi="標楷體"/>
        </w:rPr>
      </w:pPr>
      <w:r w:rsidRPr="00023DE2">
        <w:rPr>
          <w:rFonts w:ascii="標楷體" w:eastAsia="標楷體" w:hAnsi="標楷體"/>
          <w:spacing w:val="-1"/>
        </w:rPr>
        <w:t>一、參與校內外公共事務及促進公益工作，有具體優良事實者。</w:t>
      </w:r>
      <w:r w:rsidRPr="00023DE2">
        <w:rPr>
          <w:rFonts w:ascii="標楷體" w:eastAsia="標楷體" w:hAnsi="標楷體"/>
        </w:rPr>
        <w:t>二、擔任學校、班級、社團幹部，表現優良者。</w:t>
      </w:r>
    </w:p>
    <w:p w:rsidR="00A65F56" w:rsidRPr="00023DE2" w:rsidRDefault="007312EF">
      <w:pPr>
        <w:pStyle w:val="a3"/>
        <w:spacing w:line="225" w:lineRule="auto"/>
        <w:ind w:right="2571"/>
        <w:rPr>
          <w:rFonts w:ascii="標楷體" w:eastAsia="標楷體" w:hAnsi="標楷體"/>
        </w:rPr>
      </w:pPr>
      <w:r w:rsidRPr="00023DE2">
        <w:rPr>
          <w:rFonts w:ascii="標楷體" w:eastAsia="標楷體" w:hAnsi="標楷體"/>
          <w:spacing w:val="-1"/>
        </w:rPr>
        <w:t>三、代表學校參加校外辦理之各類活動或競賽，成績表現優良者。</w:t>
      </w:r>
      <w:r w:rsidRPr="00023DE2">
        <w:rPr>
          <w:rFonts w:ascii="標楷體" w:eastAsia="標楷體" w:hAnsi="標楷體"/>
        </w:rPr>
        <w:t>四、愛護學校或同學，有優良事實表現者。</w:t>
      </w:r>
    </w:p>
    <w:p w:rsidR="00A65F56" w:rsidRPr="00023DE2" w:rsidRDefault="007312EF">
      <w:pPr>
        <w:pStyle w:val="a3"/>
        <w:spacing w:before="7" w:line="298" w:lineRule="exact"/>
        <w:rPr>
          <w:rFonts w:ascii="標楷體" w:eastAsia="標楷體" w:hAnsi="標楷體"/>
        </w:rPr>
      </w:pPr>
      <w:r w:rsidRPr="00023DE2">
        <w:rPr>
          <w:rFonts w:ascii="標楷體" w:eastAsia="標楷體" w:hAnsi="標楷體"/>
        </w:rPr>
        <w:t>五、處理偶發事故得宜，有具體事實者。</w:t>
      </w:r>
    </w:p>
    <w:p w:rsidR="00A65F56" w:rsidRPr="00023DE2" w:rsidRDefault="007312EF">
      <w:pPr>
        <w:pStyle w:val="a3"/>
        <w:spacing w:line="282" w:lineRule="exact"/>
        <w:rPr>
          <w:rFonts w:ascii="標楷體" w:eastAsia="標楷體" w:hAnsi="標楷體"/>
        </w:rPr>
      </w:pPr>
      <w:r w:rsidRPr="00023DE2">
        <w:rPr>
          <w:rFonts w:ascii="標楷體" w:eastAsia="標楷體" w:hAnsi="標楷體"/>
        </w:rPr>
        <w:t>六、校外生活言行表現優良，有具體事實者。</w:t>
      </w:r>
    </w:p>
    <w:p w:rsidR="00A65F56" w:rsidRPr="00023DE2" w:rsidRDefault="007312EF">
      <w:pPr>
        <w:pStyle w:val="a3"/>
        <w:spacing w:line="228" w:lineRule="auto"/>
        <w:ind w:right="3291"/>
        <w:rPr>
          <w:rFonts w:ascii="標楷體" w:eastAsia="標楷體" w:hAnsi="標楷體"/>
        </w:rPr>
      </w:pPr>
      <w:r w:rsidRPr="00023DE2">
        <w:rPr>
          <w:rFonts w:ascii="標楷體" w:eastAsia="標楷體" w:hAnsi="標楷體"/>
          <w:spacing w:val="-1"/>
        </w:rPr>
        <w:t>七、愛護公物，使團體利益不受損害，有具體優良事實者。</w:t>
      </w:r>
      <w:r w:rsidRPr="00023DE2">
        <w:rPr>
          <w:rFonts w:ascii="標楷體" w:eastAsia="標楷體" w:hAnsi="標楷體"/>
        </w:rPr>
        <w:t>八、推展正當課餘活動，表現優良者。</w:t>
      </w:r>
    </w:p>
    <w:p w:rsidR="00A65F56" w:rsidRPr="00023DE2" w:rsidRDefault="007312EF">
      <w:pPr>
        <w:pStyle w:val="a3"/>
        <w:spacing w:line="228" w:lineRule="auto"/>
        <w:ind w:right="4731"/>
        <w:rPr>
          <w:rFonts w:ascii="標楷體" w:eastAsia="標楷體" w:hAnsi="標楷體"/>
        </w:rPr>
      </w:pPr>
      <w:r w:rsidRPr="00023DE2">
        <w:rPr>
          <w:rFonts w:ascii="標楷體" w:eastAsia="標楷體" w:hAnsi="標楷體"/>
          <w:spacing w:val="-1"/>
        </w:rPr>
        <w:t>九、參加各種服務工作，有具體優良事實者。</w:t>
      </w:r>
      <w:r w:rsidRPr="00023DE2">
        <w:rPr>
          <w:rFonts w:ascii="標楷體" w:eastAsia="標楷體" w:hAnsi="標楷體"/>
        </w:rPr>
        <w:t>十、</w:t>
      </w:r>
      <w:proofErr w:type="gramStart"/>
      <w:r w:rsidRPr="00023DE2">
        <w:rPr>
          <w:rFonts w:ascii="標楷體" w:eastAsia="標楷體" w:hAnsi="標楷體"/>
        </w:rPr>
        <w:t>拾金</w:t>
      </w:r>
      <w:proofErr w:type="gramEnd"/>
      <w:r w:rsidRPr="00023DE2">
        <w:rPr>
          <w:rFonts w:ascii="標楷體" w:eastAsia="標楷體" w:hAnsi="標楷體"/>
        </w:rPr>
        <w:t>(物)</w:t>
      </w:r>
      <w:proofErr w:type="gramStart"/>
      <w:r w:rsidRPr="00023DE2">
        <w:rPr>
          <w:rFonts w:ascii="標楷體" w:eastAsia="標楷體" w:hAnsi="標楷體"/>
        </w:rPr>
        <w:t>不昧</w:t>
      </w:r>
      <w:proofErr w:type="gramEnd"/>
      <w:r w:rsidRPr="00023DE2">
        <w:rPr>
          <w:rFonts w:ascii="標楷體" w:eastAsia="標楷體" w:hAnsi="標楷體"/>
        </w:rPr>
        <w:t>，其行為堪為表率者。</w:t>
      </w:r>
    </w:p>
    <w:p w:rsidR="00A65F56" w:rsidRPr="00023DE2" w:rsidRDefault="007312EF">
      <w:pPr>
        <w:pStyle w:val="a3"/>
        <w:spacing w:line="242" w:lineRule="auto"/>
        <w:ind w:left="139" w:right="891" w:firstLine="1053"/>
        <w:rPr>
          <w:rFonts w:ascii="標楷體" w:eastAsia="標楷體" w:hAnsi="標楷體"/>
        </w:rPr>
      </w:pPr>
      <w:r w:rsidRPr="00023DE2">
        <w:rPr>
          <w:rFonts w:ascii="標楷體" w:eastAsia="標楷體" w:hAnsi="標楷體"/>
          <w:spacing w:val="-1"/>
        </w:rPr>
        <w:t>十一、其他相當於以上各款之優良行為或依據本校其他相關規定，</w:t>
      </w:r>
      <w:proofErr w:type="gramStart"/>
      <w:r w:rsidRPr="00023DE2">
        <w:rPr>
          <w:rFonts w:ascii="標楷體" w:eastAsia="標楷體" w:hAnsi="標楷體"/>
          <w:spacing w:val="-1"/>
        </w:rPr>
        <w:t>合於記小</w:t>
      </w:r>
      <w:proofErr w:type="gramEnd"/>
      <w:r w:rsidRPr="00023DE2">
        <w:rPr>
          <w:rFonts w:ascii="標楷體" w:eastAsia="標楷體" w:hAnsi="標楷體"/>
          <w:spacing w:val="-1"/>
        </w:rPr>
        <w:t>功者。</w:t>
      </w:r>
      <w:r w:rsidRPr="00023DE2">
        <w:rPr>
          <w:rFonts w:ascii="標楷體" w:eastAsia="標楷體" w:hAnsi="標楷體"/>
        </w:rPr>
        <w:t>第八條 有下列事蹟之</w:t>
      </w:r>
      <w:proofErr w:type="gramStart"/>
      <w:r w:rsidRPr="00023DE2">
        <w:rPr>
          <w:rFonts w:ascii="標楷體" w:eastAsia="標楷體" w:hAnsi="標楷體"/>
        </w:rPr>
        <w:t>一</w:t>
      </w:r>
      <w:proofErr w:type="gramEnd"/>
      <w:r w:rsidRPr="00023DE2">
        <w:rPr>
          <w:rFonts w:ascii="標楷體" w:eastAsia="標楷體" w:hAnsi="標楷體"/>
        </w:rPr>
        <w:t>者記大功：</w:t>
      </w:r>
    </w:p>
    <w:p w:rsidR="00A65F56" w:rsidRPr="00023DE2" w:rsidRDefault="007312EF">
      <w:pPr>
        <w:pStyle w:val="a3"/>
        <w:spacing w:line="275" w:lineRule="exact"/>
        <w:rPr>
          <w:rFonts w:ascii="標楷體" w:eastAsia="標楷體" w:hAnsi="標楷體"/>
        </w:rPr>
      </w:pPr>
      <w:r w:rsidRPr="00023DE2">
        <w:rPr>
          <w:rFonts w:ascii="標楷體" w:eastAsia="標楷體" w:hAnsi="標楷體"/>
        </w:rPr>
        <w:t>一、有特殊優良行為對國家社會有貢獻者。</w:t>
      </w:r>
    </w:p>
    <w:p w:rsidR="00A65F56" w:rsidRPr="00023DE2" w:rsidRDefault="007312EF">
      <w:pPr>
        <w:pStyle w:val="a3"/>
        <w:spacing w:line="282" w:lineRule="exact"/>
        <w:rPr>
          <w:rFonts w:ascii="標楷體" w:eastAsia="標楷體" w:hAnsi="標楷體"/>
        </w:rPr>
      </w:pPr>
      <w:r w:rsidRPr="00023DE2">
        <w:rPr>
          <w:rFonts w:ascii="標楷體" w:eastAsia="標楷體" w:hAnsi="標楷體"/>
        </w:rPr>
        <w:t>二、代表學校參加各類活動或競賽成績表現特優者。</w:t>
      </w:r>
    </w:p>
    <w:p w:rsidR="00A65F56" w:rsidRPr="00023DE2" w:rsidRDefault="007312EF">
      <w:pPr>
        <w:pStyle w:val="a3"/>
        <w:spacing w:line="230" w:lineRule="auto"/>
        <w:ind w:right="3291"/>
        <w:rPr>
          <w:rFonts w:ascii="標楷體" w:eastAsia="標楷體" w:hAnsi="標楷體"/>
        </w:rPr>
      </w:pPr>
      <w:r w:rsidRPr="00023DE2">
        <w:rPr>
          <w:rFonts w:ascii="標楷體" w:eastAsia="標楷體" w:hAnsi="標楷體"/>
        </w:rPr>
        <w:t>三、參與校內外公共事務及促進公益工作，表現特優者。</w:t>
      </w:r>
      <w:r w:rsidRPr="00023DE2">
        <w:rPr>
          <w:rFonts w:ascii="標楷體" w:eastAsia="標楷體" w:hAnsi="標楷體"/>
          <w:spacing w:val="1"/>
        </w:rPr>
        <w:t xml:space="preserve"> </w:t>
      </w:r>
      <w:r w:rsidRPr="00023DE2">
        <w:rPr>
          <w:rFonts w:ascii="標楷體" w:eastAsia="標楷體" w:hAnsi="標楷體"/>
          <w:spacing w:val="-1"/>
        </w:rPr>
        <w:t>四、孝順父母、尊敬師長、友愛兄弟姊妹足為同學楷模者。</w:t>
      </w:r>
      <w:r w:rsidRPr="00023DE2">
        <w:rPr>
          <w:rFonts w:ascii="標楷體" w:eastAsia="標楷體" w:hAnsi="標楷體"/>
        </w:rPr>
        <w:t>五、提供優良建議，並能率先力行，增進校譽者。</w:t>
      </w:r>
    </w:p>
    <w:p w:rsidR="00A65F56" w:rsidRDefault="007312EF">
      <w:pPr>
        <w:pStyle w:val="a3"/>
        <w:spacing w:line="228" w:lineRule="auto"/>
        <w:ind w:right="3531"/>
        <w:rPr>
          <w:rFonts w:ascii="標楷體" w:eastAsia="標楷體" w:hAnsi="標楷體"/>
        </w:rPr>
      </w:pPr>
      <w:r w:rsidRPr="00023DE2">
        <w:rPr>
          <w:rFonts w:ascii="標楷體" w:eastAsia="標楷體" w:hAnsi="標楷體"/>
          <w:spacing w:val="-1"/>
        </w:rPr>
        <w:t>六、愛護學校或同學，確有特殊事實表現，增進校譽者。</w:t>
      </w:r>
      <w:r w:rsidRPr="00023DE2">
        <w:rPr>
          <w:rFonts w:ascii="標楷體" w:eastAsia="標楷體" w:hAnsi="標楷體"/>
        </w:rPr>
        <w:t>七、</w:t>
      </w:r>
      <w:proofErr w:type="gramStart"/>
      <w:r w:rsidRPr="00023DE2">
        <w:rPr>
          <w:rFonts w:ascii="標楷體" w:eastAsia="標楷體" w:hAnsi="標楷體"/>
        </w:rPr>
        <w:t>拾金</w:t>
      </w:r>
      <w:proofErr w:type="gramEnd"/>
      <w:r w:rsidRPr="00023DE2">
        <w:rPr>
          <w:rFonts w:ascii="標楷體" w:eastAsia="標楷體" w:hAnsi="標楷體"/>
        </w:rPr>
        <w:t>(物)</w:t>
      </w:r>
      <w:proofErr w:type="gramStart"/>
      <w:r w:rsidRPr="00023DE2">
        <w:rPr>
          <w:rFonts w:ascii="標楷體" w:eastAsia="標楷體" w:hAnsi="標楷體"/>
        </w:rPr>
        <w:t>不昧</w:t>
      </w:r>
      <w:proofErr w:type="gramEnd"/>
      <w:r w:rsidRPr="00023DE2">
        <w:rPr>
          <w:rFonts w:ascii="標楷體" w:eastAsia="標楷體" w:hAnsi="標楷體"/>
        </w:rPr>
        <w:t>，帶動社會風氣，因而增進校譽者。</w:t>
      </w:r>
    </w:p>
    <w:p w:rsidR="00A65F56" w:rsidRPr="00023DE2" w:rsidRDefault="00FE7433">
      <w:pPr>
        <w:pStyle w:val="a3"/>
        <w:spacing w:line="237" w:lineRule="auto"/>
        <w:ind w:left="139" w:right="1128" w:firstLine="1056"/>
        <w:rPr>
          <w:rFonts w:ascii="標楷體" w:eastAsia="標楷體" w:hAnsi="標楷體"/>
        </w:rPr>
      </w:pPr>
      <w:r>
        <w:rPr>
          <w:rFonts w:ascii="標楷體" w:eastAsia="標楷體" w:hAnsi="標楷體" w:hint="eastAsia"/>
          <w:spacing w:val="-1"/>
        </w:rPr>
        <w:t>八</w:t>
      </w:r>
      <w:r w:rsidR="007312EF" w:rsidRPr="00023DE2">
        <w:rPr>
          <w:rFonts w:ascii="標楷體" w:eastAsia="標楷體" w:hAnsi="標楷體"/>
          <w:spacing w:val="-1"/>
        </w:rPr>
        <w:t>、其他相當於以上各款之優異行為或依據本校其他相關規定，</w:t>
      </w:r>
      <w:proofErr w:type="gramStart"/>
      <w:r w:rsidR="007312EF" w:rsidRPr="00023DE2">
        <w:rPr>
          <w:rFonts w:ascii="標楷體" w:eastAsia="標楷體" w:hAnsi="標楷體"/>
          <w:spacing w:val="-1"/>
        </w:rPr>
        <w:t>合於記大功</w:t>
      </w:r>
      <w:proofErr w:type="gramEnd"/>
      <w:r w:rsidR="007312EF" w:rsidRPr="00023DE2">
        <w:rPr>
          <w:rFonts w:ascii="標楷體" w:eastAsia="標楷體" w:hAnsi="標楷體"/>
          <w:spacing w:val="-1"/>
        </w:rPr>
        <w:t>者。</w:t>
      </w:r>
      <w:r w:rsidR="007312EF" w:rsidRPr="00023DE2">
        <w:rPr>
          <w:rFonts w:ascii="標楷體" w:eastAsia="標楷體" w:hAnsi="標楷體"/>
        </w:rPr>
        <w:t>第九條 有下列事蹟之</w:t>
      </w:r>
      <w:proofErr w:type="gramStart"/>
      <w:r w:rsidR="007312EF" w:rsidRPr="00023DE2">
        <w:rPr>
          <w:rFonts w:ascii="標楷體" w:eastAsia="標楷體" w:hAnsi="標楷體"/>
        </w:rPr>
        <w:t>一</w:t>
      </w:r>
      <w:proofErr w:type="gramEnd"/>
      <w:r w:rsidR="007312EF" w:rsidRPr="00023DE2">
        <w:rPr>
          <w:rFonts w:ascii="標楷體" w:eastAsia="標楷體" w:hAnsi="標楷體"/>
        </w:rPr>
        <w:t>者記警告：</w:t>
      </w:r>
    </w:p>
    <w:p w:rsidR="00A65F56" w:rsidRPr="00023DE2" w:rsidRDefault="007312EF">
      <w:pPr>
        <w:pStyle w:val="a3"/>
        <w:spacing w:line="225" w:lineRule="auto"/>
        <w:ind w:left="1672" w:right="665" w:hanging="480"/>
        <w:rPr>
          <w:rFonts w:ascii="標楷體" w:eastAsia="標楷體" w:hAnsi="標楷體"/>
        </w:rPr>
      </w:pPr>
      <w:r w:rsidRPr="00023DE2">
        <w:rPr>
          <w:rFonts w:ascii="標楷體" w:eastAsia="標楷體" w:hAnsi="標楷體"/>
          <w:spacing w:val="-1"/>
        </w:rPr>
        <w:t>一、使用言語或文字，當面或藉由平面、網路或其他電子媒介侵害他人名譽或恐嚇他</w:t>
      </w:r>
      <w:r w:rsidRPr="00023DE2">
        <w:rPr>
          <w:rFonts w:ascii="標楷體" w:eastAsia="標楷體" w:hAnsi="標楷體"/>
        </w:rPr>
        <w:t>人，經查證屬實情節輕微，經勸導後仍未改正者。</w:t>
      </w:r>
    </w:p>
    <w:p w:rsidR="00A65F56" w:rsidRPr="00023DE2" w:rsidRDefault="007312EF">
      <w:pPr>
        <w:pStyle w:val="a3"/>
        <w:spacing w:line="276" w:lineRule="exact"/>
        <w:ind w:left="1204"/>
        <w:rPr>
          <w:rFonts w:ascii="標楷體" w:eastAsia="標楷體" w:hAnsi="標楷體"/>
        </w:rPr>
      </w:pPr>
      <w:r w:rsidRPr="00023DE2">
        <w:rPr>
          <w:rFonts w:ascii="標楷體" w:eastAsia="標楷體" w:hAnsi="標楷體"/>
        </w:rPr>
        <w:t>二、詐欺或毀損他人財物，有具體事證情節輕微，勸導後仍未改正者。</w:t>
      </w:r>
    </w:p>
    <w:p w:rsidR="00A65F56" w:rsidRPr="00023DE2" w:rsidRDefault="007312EF">
      <w:pPr>
        <w:pStyle w:val="a3"/>
        <w:spacing w:line="294" w:lineRule="exact"/>
        <w:ind w:left="1219"/>
        <w:rPr>
          <w:rFonts w:ascii="標楷體" w:eastAsia="標楷體" w:hAnsi="標楷體"/>
        </w:rPr>
      </w:pPr>
      <w:r w:rsidRPr="00023DE2">
        <w:rPr>
          <w:rFonts w:ascii="標楷體" w:eastAsia="標楷體" w:hAnsi="標楷體"/>
        </w:rPr>
        <w:t>三、破壞校園環境衛生，有具體事證情節輕微者。</w:t>
      </w:r>
    </w:p>
    <w:p w:rsidR="00A65F56" w:rsidRPr="00023DE2" w:rsidRDefault="007312EF">
      <w:pPr>
        <w:pStyle w:val="a3"/>
        <w:spacing w:line="228" w:lineRule="auto"/>
        <w:ind w:right="891"/>
        <w:rPr>
          <w:rFonts w:ascii="標楷體" w:eastAsia="標楷體" w:hAnsi="標楷體"/>
        </w:rPr>
      </w:pPr>
      <w:r w:rsidRPr="00023DE2">
        <w:rPr>
          <w:rFonts w:ascii="標楷體" w:eastAsia="標楷體" w:hAnsi="標楷體"/>
          <w:spacing w:val="-1"/>
        </w:rPr>
        <w:t>四、未經同意借取或占有他人財物，有具體事證情節輕微，經勸導後仍未改正者。</w:t>
      </w:r>
      <w:r w:rsidRPr="00023DE2">
        <w:rPr>
          <w:rFonts w:ascii="標楷體" w:eastAsia="標楷體" w:hAnsi="標楷體"/>
        </w:rPr>
        <w:t>五、未持核准之臨時外出證明擅自離開校區，經勸導後仍未改正者。</w:t>
      </w:r>
    </w:p>
    <w:p w:rsidR="00A65F56" w:rsidRPr="00023DE2" w:rsidRDefault="007312EF">
      <w:pPr>
        <w:pStyle w:val="a3"/>
        <w:spacing w:line="289" w:lineRule="exact"/>
        <w:rPr>
          <w:rFonts w:ascii="標楷體" w:eastAsia="標楷體" w:hAnsi="標楷體"/>
        </w:rPr>
      </w:pPr>
      <w:r w:rsidRPr="00023DE2">
        <w:rPr>
          <w:rFonts w:ascii="標楷體" w:eastAsia="標楷體" w:hAnsi="標楷體"/>
        </w:rPr>
        <w:t>六、不遵守交通秩序，違反「道路交通管理處罰條例」相關規則。</w:t>
      </w:r>
    </w:p>
    <w:p w:rsidR="005E147B" w:rsidRDefault="007312EF" w:rsidP="005E147B">
      <w:pPr>
        <w:pStyle w:val="a3"/>
        <w:spacing w:line="237" w:lineRule="auto"/>
        <w:ind w:right="-43"/>
        <w:rPr>
          <w:rFonts w:ascii="標楷體" w:eastAsia="標楷體" w:hAnsi="標楷體"/>
          <w:spacing w:val="-1"/>
        </w:rPr>
      </w:pPr>
      <w:r w:rsidRPr="00023DE2">
        <w:rPr>
          <w:rFonts w:ascii="標楷體" w:eastAsia="標楷體" w:hAnsi="標楷體"/>
          <w:spacing w:val="-1"/>
        </w:rPr>
        <w:t>七、上課不遵守課堂秩序，影響他人學習，情節輕微，經勸導後仍未改正者。</w:t>
      </w:r>
    </w:p>
    <w:p w:rsidR="001A61E1" w:rsidRDefault="007312EF" w:rsidP="005E147B">
      <w:pPr>
        <w:pStyle w:val="a3"/>
        <w:spacing w:line="237" w:lineRule="auto"/>
        <w:ind w:right="-43"/>
        <w:rPr>
          <w:rFonts w:ascii="標楷體" w:eastAsia="標楷體" w:hAnsi="標楷體"/>
          <w:spacing w:val="1"/>
        </w:rPr>
      </w:pPr>
      <w:r w:rsidRPr="00023DE2">
        <w:rPr>
          <w:rFonts w:ascii="標楷體" w:eastAsia="標楷體" w:hAnsi="標楷體"/>
        </w:rPr>
        <w:t>八、違反「學校校園行動載具</w:t>
      </w:r>
      <w:r w:rsidR="00C21540" w:rsidRPr="00CC06EB">
        <w:rPr>
          <w:rFonts w:ascii="標楷體" w:eastAsia="標楷體" w:hAnsi="標楷體" w:hint="eastAsia"/>
        </w:rPr>
        <w:t>管理要點</w:t>
      </w:r>
      <w:r w:rsidRPr="00023DE2">
        <w:rPr>
          <w:rFonts w:ascii="標楷體" w:eastAsia="標楷體" w:hAnsi="標楷體"/>
        </w:rPr>
        <w:t>」之規定，有具體事證情節輕微者。</w:t>
      </w:r>
      <w:r w:rsidRPr="00023DE2">
        <w:rPr>
          <w:rFonts w:ascii="標楷體" w:eastAsia="標楷體" w:hAnsi="標楷體"/>
          <w:spacing w:val="1"/>
        </w:rPr>
        <w:t xml:space="preserve"> </w:t>
      </w:r>
    </w:p>
    <w:p w:rsidR="00A65F56" w:rsidRPr="00023DE2" w:rsidRDefault="007312EF">
      <w:pPr>
        <w:pStyle w:val="a3"/>
        <w:spacing w:line="237" w:lineRule="auto"/>
        <w:ind w:right="1371"/>
        <w:rPr>
          <w:rFonts w:ascii="標楷體" w:eastAsia="標楷體" w:hAnsi="標楷體"/>
        </w:rPr>
      </w:pPr>
      <w:r w:rsidRPr="00023DE2">
        <w:rPr>
          <w:rFonts w:ascii="標楷體" w:eastAsia="標楷體" w:hAnsi="標楷體"/>
        </w:rPr>
        <w:t>九、不遵守公共秩序，情節輕微，經勸導後仍未改正者。</w:t>
      </w:r>
    </w:p>
    <w:p w:rsidR="00A65F56" w:rsidRPr="00023DE2" w:rsidRDefault="007312EF">
      <w:pPr>
        <w:pStyle w:val="a3"/>
        <w:spacing w:line="268" w:lineRule="exact"/>
        <w:rPr>
          <w:rFonts w:ascii="標楷體" w:eastAsia="標楷體" w:hAnsi="標楷體"/>
        </w:rPr>
      </w:pPr>
      <w:r w:rsidRPr="00023DE2">
        <w:rPr>
          <w:rFonts w:ascii="標楷體" w:eastAsia="標楷體" w:hAnsi="標楷體"/>
        </w:rPr>
        <w:t>十、班級環境維護、整潔工作不確實，情節輕微，經勸告仍未改正者。</w:t>
      </w:r>
    </w:p>
    <w:p w:rsidR="00A65F56" w:rsidRPr="00023DE2" w:rsidRDefault="007312EF">
      <w:pPr>
        <w:pStyle w:val="a3"/>
        <w:spacing w:line="232" w:lineRule="auto"/>
        <w:ind w:left="1912" w:right="411" w:hanging="721"/>
        <w:rPr>
          <w:rFonts w:ascii="標楷體" w:eastAsia="標楷體" w:hAnsi="標楷體"/>
        </w:rPr>
      </w:pPr>
      <w:r w:rsidRPr="00023DE2">
        <w:rPr>
          <w:rFonts w:ascii="標楷體" w:eastAsia="標楷體" w:hAnsi="標楷體"/>
        </w:rPr>
        <w:t>十一、攜帶「兒童及少年福利與權益保障法第四十三條」所揭禁止行為所列之物品或其他法令規範之違禁物品，有具體事證情節輕微，經勸導後仍未改正者。</w:t>
      </w:r>
    </w:p>
    <w:p w:rsidR="00A65F56" w:rsidRPr="00023DE2" w:rsidRDefault="007312EF">
      <w:pPr>
        <w:pStyle w:val="a3"/>
        <w:spacing w:line="228" w:lineRule="auto"/>
        <w:ind w:left="1912" w:right="411" w:hanging="720"/>
        <w:rPr>
          <w:rFonts w:ascii="標楷體" w:eastAsia="標楷體" w:hAnsi="標楷體"/>
        </w:rPr>
      </w:pPr>
      <w:r w:rsidRPr="00023DE2">
        <w:rPr>
          <w:rFonts w:ascii="標楷體" w:eastAsia="標楷體" w:hAnsi="標楷體"/>
          <w:spacing w:val="-1"/>
        </w:rPr>
        <w:t>十二、在走廊、樓梯、教室內從事奔跑、球類運動或其他行為危及他人安全者，情節輕</w:t>
      </w:r>
      <w:r w:rsidRPr="00023DE2">
        <w:rPr>
          <w:rFonts w:ascii="標楷體" w:eastAsia="標楷體" w:hAnsi="標楷體"/>
        </w:rPr>
        <w:t>微， 經勸導後仍未改正者。</w:t>
      </w:r>
    </w:p>
    <w:p w:rsidR="00A65F56" w:rsidRDefault="007312EF">
      <w:pPr>
        <w:pStyle w:val="a3"/>
        <w:spacing w:line="230" w:lineRule="auto"/>
        <w:ind w:left="1912" w:right="411" w:hanging="721"/>
        <w:rPr>
          <w:rFonts w:ascii="標楷體" w:eastAsia="標楷體" w:hAnsi="標楷體"/>
        </w:rPr>
      </w:pPr>
      <w:r w:rsidRPr="00023DE2">
        <w:rPr>
          <w:rFonts w:ascii="標楷體" w:eastAsia="標楷體" w:hAnsi="標楷體"/>
        </w:rPr>
        <w:t>十三、團體活動或集會時，不當行為影響秩序，有具體事證情節輕微，經勸導後仍未改正者。</w:t>
      </w:r>
    </w:p>
    <w:p w:rsidR="00C21540" w:rsidRPr="00CC06EB" w:rsidRDefault="00C21540">
      <w:pPr>
        <w:pStyle w:val="a3"/>
        <w:spacing w:line="230" w:lineRule="auto"/>
        <w:ind w:left="1912" w:right="411" w:hanging="721"/>
        <w:rPr>
          <w:rFonts w:ascii="標楷體" w:eastAsia="標楷體" w:hAnsi="標楷體"/>
        </w:rPr>
      </w:pPr>
      <w:r w:rsidRPr="00CC06EB">
        <w:rPr>
          <w:rFonts w:ascii="標楷體" w:eastAsia="標楷體" w:hAnsi="標楷體" w:hint="eastAsia"/>
        </w:rPr>
        <w:t>十四、口出穢言</w:t>
      </w:r>
      <w:r w:rsidR="001A61E1" w:rsidRPr="00CC06EB">
        <w:rPr>
          <w:rFonts w:ascii="標楷體" w:eastAsia="標楷體" w:hAnsi="標楷體" w:hint="eastAsia"/>
        </w:rPr>
        <w:t>，經</w:t>
      </w:r>
      <w:r w:rsidR="006F21F3" w:rsidRPr="00CC06EB">
        <w:rPr>
          <w:rFonts w:ascii="標楷體" w:eastAsia="標楷體" w:hAnsi="標楷體" w:hint="eastAsia"/>
        </w:rPr>
        <w:t>糾正</w:t>
      </w:r>
      <w:r w:rsidR="001A61E1" w:rsidRPr="00CC06EB">
        <w:rPr>
          <w:rFonts w:ascii="標楷體" w:eastAsia="標楷體" w:hAnsi="標楷體" w:hint="eastAsia"/>
        </w:rPr>
        <w:t>仍未改正者。</w:t>
      </w:r>
    </w:p>
    <w:p w:rsidR="001A61E1" w:rsidRPr="00CC06EB" w:rsidRDefault="001A61E1">
      <w:pPr>
        <w:pStyle w:val="a3"/>
        <w:spacing w:line="230" w:lineRule="auto"/>
        <w:ind w:left="1912" w:right="411" w:hanging="721"/>
        <w:rPr>
          <w:rFonts w:ascii="標楷體" w:eastAsia="標楷體" w:hAnsi="標楷體"/>
        </w:rPr>
      </w:pPr>
      <w:r w:rsidRPr="00CC06EB">
        <w:rPr>
          <w:rFonts w:ascii="標楷體" w:eastAsia="標楷體" w:hAnsi="標楷體" w:hint="eastAsia"/>
        </w:rPr>
        <w:t>十五、</w:t>
      </w:r>
      <w:r w:rsidR="000724F3" w:rsidRPr="00CC06EB">
        <w:rPr>
          <w:rFonts w:ascii="標楷體" w:eastAsia="標楷體" w:hAnsi="標楷體"/>
        </w:rPr>
        <w:t>未經報備任意使用教學設備者。</w:t>
      </w:r>
    </w:p>
    <w:p w:rsidR="000724F3" w:rsidRPr="00CC06EB" w:rsidRDefault="000724F3">
      <w:pPr>
        <w:pStyle w:val="a3"/>
        <w:spacing w:line="230" w:lineRule="auto"/>
        <w:ind w:left="1912" w:right="411" w:hanging="721"/>
        <w:rPr>
          <w:rFonts w:ascii="標楷體" w:eastAsia="標楷體" w:hAnsi="標楷體"/>
        </w:rPr>
      </w:pPr>
      <w:r w:rsidRPr="00CC06EB">
        <w:rPr>
          <w:rFonts w:ascii="標楷體" w:eastAsia="標楷體" w:hAnsi="標楷體" w:hint="eastAsia"/>
        </w:rPr>
        <w:lastRenderedPageBreak/>
        <w:t>十六、</w:t>
      </w:r>
      <w:r w:rsidRPr="00CC06EB">
        <w:rPr>
          <w:rFonts w:ascii="標楷體" w:eastAsia="標楷體" w:hAnsi="標楷體"/>
        </w:rPr>
        <w:t>放學後未依規定申請留校活動</w:t>
      </w:r>
      <w:r w:rsidRPr="00CC06EB">
        <w:rPr>
          <w:rFonts w:ascii="標楷體" w:eastAsia="標楷體" w:hAnsi="標楷體" w:hint="eastAsia"/>
        </w:rPr>
        <w:t>，</w:t>
      </w:r>
      <w:r w:rsidRPr="00CC06EB">
        <w:rPr>
          <w:rFonts w:ascii="標楷體" w:eastAsia="標楷體" w:hAnsi="標楷體"/>
        </w:rPr>
        <w:t>擅自逗留</w:t>
      </w:r>
      <w:r w:rsidRPr="00CC06EB">
        <w:rPr>
          <w:rFonts w:ascii="標楷體" w:eastAsia="標楷體" w:hAnsi="標楷體" w:hint="eastAsia"/>
        </w:rPr>
        <w:t>學校</w:t>
      </w:r>
      <w:r w:rsidRPr="00CC06EB">
        <w:rPr>
          <w:rFonts w:ascii="標楷體" w:eastAsia="標楷體" w:hAnsi="標楷體"/>
        </w:rPr>
        <w:t>，經勸導後仍未改正者。</w:t>
      </w:r>
    </w:p>
    <w:p w:rsidR="000724F3" w:rsidRPr="00CC06EB" w:rsidRDefault="000724F3">
      <w:pPr>
        <w:pStyle w:val="a3"/>
        <w:spacing w:line="230" w:lineRule="auto"/>
        <w:ind w:left="1912" w:right="411" w:hanging="721"/>
        <w:rPr>
          <w:rFonts w:ascii="標楷體" w:eastAsia="標楷體" w:hAnsi="標楷體"/>
        </w:rPr>
      </w:pPr>
      <w:r w:rsidRPr="00CC06EB">
        <w:rPr>
          <w:rFonts w:ascii="標楷體" w:eastAsia="標楷體" w:hAnsi="標楷體" w:hint="eastAsia"/>
        </w:rPr>
        <w:t>十七、</w:t>
      </w:r>
      <w:r w:rsidRPr="00CC06EB">
        <w:rPr>
          <w:rFonts w:ascii="標楷體" w:eastAsia="標楷體" w:hAnsi="標楷體"/>
        </w:rPr>
        <w:t>未按時繳交</w:t>
      </w:r>
      <w:r w:rsidR="00980BAF" w:rsidRPr="00CC06EB">
        <w:rPr>
          <w:rFonts w:ascii="標楷體" w:eastAsia="標楷體" w:hAnsi="標楷體" w:hint="eastAsia"/>
        </w:rPr>
        <w:t>學校或</w:t>
      </w:r>
      <w:r w:rsidRPr="00CC06EB">
        <w:rPr>
          <w:rFonts w:ascii="標楷體" w:eastAsia="標楷體" w:hAnsi="標楷體"/>
        </w:rPr>
        <w:t>師長指定之公務資料者(如成績</w:t>
      </w:r>
      <w:r w:rsidR="00980BAF" w:rsidRPr="00CC06EB">
        <w:rPr>
          <w:rFonts w:ascii="標楷體" w:eastAsia="標楷體" w:hAnsi="標楷體" w:hint="eastAsia"/>
        </w:rPr>
        <w:t>單</w:t>
      </w:r>
      <w:r w:rsidRPr="00CC06EB">
        <w:rPr>
          <w:rFonts w:ascii="標楷體" w:eastAsia="標楷體" w:hAnsi="標楷體"/>
        </w:rPr>
        <w:t>回條、同意書、聯繫函等)</w:t>
      </w:r>
      <w:r w:rsidR="00980BAF" w:rsidRPr="00CC06EB">
        <w:rPr>
          <w:rFonts w:ascii="標楷體" w:eastAsia="標楷體" w:hAnsi="標楷體" w:hint="eastAsia"/>
        </w:rPr>
        <w:t>。</w:t>
      </w:r>
    </w:p>
    <w:p w:rsidR="00980BAF" w:rsidRPr="00CC06EB" w:rsidRDefault="00980BAF">
      <w:pPr>
        <w:pStyle w:val="a3"/>
        <w:spacing w:line="230" w:lineRule="auto"/>
        <w:ind w:left="1912" w:right="411" w:hanging="721"/>
        <w:rPr>
          <w:rFonts w:ascii="標楷體" w:eastAsia="標楷體" w:hAnsi="標楷體"/>
        </w:rPr>
      </w:pPr>
      <w:r w:rsidRPr="00CC06EB">
        <w:rPr>
          <w:rFonts w:ascii="標楷體" w:eastAsia="標楷體" w:hAnsi="標楷體" w:hint="eastAsia"/>
        </w:rPr>
        <w:t>十八、</w:t>
      </w:r>
      <w:r w:rsidRPr="00CC06EB">
        <w:rPr>
          <w:rFonts w:ascii="標楷體" w:eastAsia="標楷體" w:hAnsi="標楷體"/>
        </w:rPr>
        <w:t>冒用或偽造、變造文書、</w:t>
      </w:r>
      <w:proofErr w:type="gramStart"/>
      <w:r w:rsidRPr="00CC06EB">
        <w:rPr>
          <w:rFonts w:ascii="標楷體" w:eastAsia="標楷體" w:hAnsi="標楷體"/>
        </w:rPr>
        <w:t>準</w:t>
      </w:r>
      <w:proofErr w:type="gramEnd"/>
      <w:r w:rsidRPr="00CC06EB">
        <w:rPr>
          <w:rFonts w:ascii="標楷體" w:eastAsia="標楷體" w:hAnsi="標楷體"/>
        </w:rPr>
        <w:t>文書、印章印文、署押，經查證屬實情節</w:t>
      </w:r>
      <w:r w:rsidRPr="00CC06EB">
        <w:rPr>
          <w:rFonts w:ascii="標楷體" w:eastAsia="標楷體" w:hAnsi="標楷體" w:hint="eastAsia"/>
        </w:rPr>
        <w:t>輕微</w:t>
      </w:r>
      <w:r w:rsidRPr="00CC06EB">
        <w:rPr>
          <w:rFonts w:ascii="標楷體" w:eastAsia="標楷體" w:hAnsi="標楷體"/>
        </w:rPr>
        <w:t>者。</w:t>
      </w:r>
    </w:p>
    <w:p w:rsidR="00980BAF" w:rsidRPr="00CC06EB" w:rsidRDefault="00980BAF">
      <w:pPr>
        <w:pStyle w:val="a3"/>
        <w:spacing w:line="230" w:lineRule="auto"/>
        <w:ind w:left="1912" w:right="411" w:hanging="721"/>
        <w:rPr>
          <w:rFonts w:ascii="標楷體" w:eastAsia="標楷體" w:hAnsi="標楷體"/>
        </w:rPr>
      </w:pPr>
      <w:r w:rsidRPr="00CC06EB">
        <w:rPr>
          <w:rFonts w:ascii="標楷體" w:eastAsia="標楷體" w:hAnsi="標楷體" w:hint="eastAsia"/>
        </w:rPr>
        <w:t>十九、</w:t>
      </w:r>
      <w:r w:rsidRPr="00CC06EB">
        <w:rPr>
          <w:rFonts w:ascii="標楷體" w:eastAsia="標楷體" w:hAnsi="標楷體"/>
        </w:rPr>
        <w:t>圍觀他人鬥毆</w:t>
      </w:r>
      <w:proofErr w:type="gramStart"/>
      <w:r w:rsidRPr="00CC06EB">
        <w:rPr>
          <w:rFonts w:ascii="標楷體" w:eastAsia="標楷體" w:hAnsi="標楷體" w:hint="eastAsia"/>
        </w:rPr>
        <w:t>或霸凌</w:t>
      </w:r>
      <w:proofErr w:type="gramEnd"/>
      <w:r w:rsidRPr="00CC06EB">
        <w:rPr>
          <w:rFonts w:ascii="標楷體" w:eastAsia="標楷體" w:hAnsi="標楷體" w:hint="eastAsia"/>
        </w:rPr>
        <w:t>行為</w:t>
      </w:r>
      <w:r w:rsidRPr="00CC06EB">
        <w:rPr>
          <w:rFonts w:ascii="標楷體" w:eastAsia="標楷體" w:hAnsi="標楷體"/>
        </w:rPr>
        <w:t>而未向師長反應者。</w:t>
      </w:r>
    </w:p>
    <w:p w:rsidR="00980BAF" w:rsidRPr="00CC06EB" w:rsidRDefault="00980BAF">
      <w:pPr>
        <w:pStyle w:val="a3"/>
        <w:spacing w:line="230" w:lineRule="auto"/>
        <w:ind w:left="1912" w:right="411" w:hanging="721"/>
        <w:rPr>
          <w:rFonts w:ascii="標楷體" w:eastAsia="標楷體" w:hAnsi="標楷體"/>
        </w:rPr>
      </w:pPr>
      <w:r w:rsidRPr="00CC06EB">
        <w:rPr>
          <w:rFonts w:ascii="標楷體" w:eastAsia="標楷體" w:hAnsi="標楷體" w:hint="eastAsia"/>
        </w:rPr>
        <w:t>二十、</w:t>
      </w:r>
      <w:r w:rsidR="005E147B" w:rsidRPr="00CC06EB">
        <w:rPr>
          <w:rFonts w:ascii="標楷體" w:eastAsia="標楷體" w:hAnsi="標楷體" w:hint="eastAsia"/>
        </w:rPr>
        <w:t>不愛惜公物，致使公物毀損，</w:t>
      </w:r>
      <w:r w:rsidR="004E7D86" w:rsidRPr="00CC06EB">
        <w:rPr>
          <w:rFonts w:ascii="標楷體" w:eastAsia="標楷體" w:hAnsi="標楷體" w:hint="eastAsia"/>
        </w:rPr>
        <w:t>情節輕微者。</w:t>
      </w:r>
    </w:p>
    <w:p w:rsidR="00441357" w:rsidRPr="00CC06EB" w:rsidRDefault="00441357">
      <w:pPr>
        <w:pStyle w:val="a3"/>
        <w:spacing w:line="230" w:lineRule="auto"/>
        <w:ind w:left="1912" w:right="411" w:hanging="721"/>
        <w:rPr>
          <w:rFonts w:ascii="標楷體" w:eastAsia="標楷體" w:hAnsi="標楷體"/>
        </w:rPr>
      </w:pPr>
      <w:r w:rsidRPr="00CC06EB">
        <w:rPr>
          <w:rFonts w:ascii="標楷體" w:eastAsia="標楷體" w:hAnsi="標楷體" w:hint="eastAsia"/>
        </w:rPr>
        <w:t>二十一、公共服務無故未到或未撰寫學習</w:t>
      </w:r>
      <w:r w:rsidR="00CC2367" w:rsidRPr="00CC06EB">
        <w:rPr>
          <w:rFonts w:ascii="標楷體" w:eastAsia="標楷體" w:hAnsi="標楷體" w:hint="eastAsia"/>
        </w:rPr>
        <w:t>(檢討)</w:t>
      </w:r>
      <w:r w:rsidRPr="00CC06EB">
        <w:rPr>
          <w:rFonts w:ascii="標楷體" w:eastAsia="標楷體" w:hAnsi="標楷體" w:hint="eastAsia"/>
        </w:rPr>
        <w:t>心得者。</w:t>
      </w:r>
    </w:p>
    <w:p w:rsidR="00A65F56" w:rsidRPr="00CC06EB" w:rsidRDefault="004E7D86">
      <w:pPr>
        <w:pStyle w:val="a3"/>
        <w:spacing w:line="276" w:lineRule="exact"/>
        <w:rPr>
          <w:rFonts w:ascii="標楷體" w:eastAsia="標楷體" w:hAnsi="標楷體"/>
        </w:rPr>
      </w:pPr>
      <w:r w:rsidRPr="00CC06EB">
        <w:rPr>
          <w:rFonts w:ascii="標楷體" w:eastAsia="標楷體" w:hAnsi="標楷體" w:hint="eastAsia"/>
        </w:rPr>
        <w:t>二十</w:t>
      </w:r>
      <w:r w:rsidR="00441357" w:rsidRPr="00CC06EB">
        <w:rPr>
          <w:rFonts w:ascii="標楷體" w:eastAsia="標楷體" w:hAnsi="標楷體" w:hint="eastAsia"/>
        </w:rPr>
        <w:t>二</w:t>
      </w:r>
      <w:r w:rsidR="007312EF" w:rsidRPr="00CC06EB">
        <w:rPr>
          <w:rFonts w:ascii="標楷體" w:eastAsia="標楷體" w:hAnsi="標楷體"/>
        </w:rPr>
        <w:t>、學校性別平等教育委員會移送相關單位議處，</w:t>
      </w:r>
      <w:proofErr w:type="gramStart"/>
      <w:r w:rsidR="007312EF" w:rsidRPr="00CC06EB">
        <w:rPr>
          <w:rFonts w:ascii="標楷體" w:eastAsia="標楷體" w:hAnsi="標楷體"/>
        </w:rPr>
        <w:t>經議處</w:t>
      </w:r>
      <w:proofErr w:type="gramEnd"/>
      <w:r w:rsidR="007312EF" w:rsidRPr="00CC06EB">
        <w:rPr>
          <w:rFonts w:ascii="標楷體" w:eastAsia="標楷體" w:hAnsi="標楷體"/>
        </w:rPr>
        <w:t>單位認定情節輕微者。</w:t>
      </w:r>
    </w:p>
    <w:p w:rsidR="00A65F56" w:rsidRPr="00CC06EB" w:rsidRDefault="004E7D86">
      <w:pPr>
        <w:pStyle w:val="a3"/>
        <w:spacing w:line="291" w:lineRule="exact"/>
        <w:rPr>
          <w:rFonts w:ascii="標楷體" w:eastAsia="標楷體" w:hAnsi="標楷體"/>
        </w:rPr>
      </w:pPr>
      <w:r w:rsidRPr="00CC06EB">
        <w:rPr>
          <w:rFonts w:ascii="標楷體" w:eastAsia="標楷體" w:hAnsi="標楷體" w:hint="eastAsia"/>
        </w:rPr>
        <w:t>二十</w:t>
      </w:r>
      <w:r w:rsidR="00441357" w:rsidRPr="00CC06EB">
        <w:rPr>
          <w:rFonts w:ascii="標楷體" w:eastAsia="標楷體" w:hAnsi="標楷體" w:hint="eastAsia"/>
        </w:rPr>
        <w:t>三</w:t>
      </w:r>
      <w:r w:rsidR="007312EF" w:rsidRPr="00CC06EB">
        <w:rPr>
          <w:rFonts w:ascii="標楷體" w:eastAsia="標楷體" w:hAnsi="標楷體"/>
        </w:rPr>
        <w:t>、違反本校試場規範，情節輕微者。</w:t>
      </w:r>
    </w:p>
    <w:p w:rsidR="007A2F5E" w:rsidRDefault="004E7D86" w:rsidP="007A2F5E">
      <w:pPr>
        <w:pStyle w:val="a3"/>
        <w:spacing w:line="291" w:lineRule="exact"/>
        <w:rPr>
          <w:rFonts w:ascii="標楷體" w:eastAsia="標楷體" w:hAnsi="標楷體"/>
        </w:rPr>
      </w:pPr>
      <w:r w:rsidRPr="00CC06EB">
        <w:rPr>
          <w:rFonts w:ascii="標楷體" w:eastAsia="標楷體" w:hAnsi="標楷體" w:hint="eastAsia"/>
        </w:rPr>
        <w:t>二十</w:t>
      </w:r>
      <w:r w:rsidR="00441357" w:rsidRPr="00CC06EB">
        <w:rPr>
          <w:rFonts w:ascii="標楷體" w:eastAsia="標楷體" w:hAnsi="標楷體" w:hint="eastAsia"/>
        </w:rPr>
        <w:t>四</w:t>
      </w:r>
      <w:r w:rsidR="007312EF" w:rsidRPr="00CC06EB">
        <w:rPr>
          <w:rFonts w:ascii="標楷體" w:eastAsia="標楷體" w:hAnsi="標楷體"/>
        </w:rPr>
        <w:t>、</w:t>
      </w:r>
      <w:proofErr w:type="gramStart"/>
      <w:r w:rsidR="007312EF" w:rsidRPr="00023DE2">
        <w:rPr>
          <w:rFonts w:ascii="標楷體" w:eastAsia="標楷體" w:hAnsi="標楷體"/>
        </w:rPr>
        <w:t>校園霸凌事件</w:t>
      </w:r>
      <w:proofErr w:type="gramEnd"/>
      <w:r w:rsidR="007312EF" w:rsidRPr="00023DE2">
        <w:rPr>
          <w:rFonts w:ascii="標楷體" w:eastAsia="標楷體" w:hAnsi="標楷體"/>
        </w:rPr>
        <w:t>確認成立，經權責單位認定情節輕微者。</w:t>
      </w:r>
    </w:p>
    <w:p w:rsidR="00A65F56" w:rsidRPr="00023DE2" w:rsidRDefault="007312EF" w:rsidP="007A2F5E">
      <w:pPr>
        <w:pStyle w:val="a3"/>
        <w:spacing w:line="291" w:lineRule="exact"/>
        <w:ind w:leftChars="64" w:left="141"/>
        <w:rPr>
          <w:rFonts w:ascii="標楷體" w:eastAsia="標楷體" w:hAnsi="標楷體"/>
        </w:rPr>
      </w:pPr>
      <w:r w:rsidRPr="00023DE2">
        <w:rPr>
          <w:rFonts w:ascii="標楷體" w:eastAsia="標楷體" w:hAnsi="標楷體"/>
        </w:rPr>
        <w:t>第十條 有下列事蹟之</w:t>
      </w:r>
      <w:proofErr w:type="gramStart"/>
      <w:r w:rsidRPr="00023DE2">
        <w:rPr>
          <w:rFonts w:ascii="標楷體" w:eastAsia="標楷體" w:hAnsi="標楷體"/>
        </w:rPr>
        <w:t>一</w:t>
      </w:r>
      <w:proofErr w:type="gramEnd"/>
      <w:r w:rsidRPr="00023DE2">
        <w:rPr>
          <w:rFonts w:ascii="標楷體" w:eastAsia="標楷體" w:hAnsi="標楷體"/>
        </w:rPr>
        <w:t>者記小過：</w:t>
      </w:r>
    </w:p>
    <w:p w:rsidR="00A65F56" w:rsidRPr="00023DE2" w:rsidRDefault="007312EF">
      <w:pPr>
        <w:pStyle w:val="a3"/>
        <w:spacing w:before="5" w:line="228" w:lineRule="auto"/>
        <w:ind w:left="1699" w:right="116" w:hanging="509"/>
        <w:rPr>
          <w:rFonts w:ascii="標楷體" w:eastAsia="標楷體" w:hAnsi="標楷體"/>
        </w:rPr>
      </w:pPr>
      <w:r w:rsidRPr="00023DE2">
        <w:rPr>
          <w:rFonts w:ascii="標楷體" w:eastAsia="標楷體" w:hAnsi="標楷體"/>
        </w:rPr>
        <w:t>一、使用言語或文字，當面或藉由平面、網路或其他電子媒介侵害他人名譽或恐嚇他人，</w:t>
      </w:r>
      <w:r w:rsidRPr="00023DE2">
        <w:rPr>
          <w:rFonts w:ascii="標楷體" w:eastAsia="標楷體" w:hAnsi="標楷體"/>
          <w:spacing w:val="-117"/>
        </w:rPr>
        <w:t xml:space="preserve"> </w:t>
      </w:r>
      <w:r w:rsidRPr="00023DE2">
        <w:rPr>
          <w:rFonts w:ascii="標楷體" w:eastAsia="標楷體" w:hAnsi="標楷體"/>
        </w:rPr>
        <w:t>經查證屬實情節較重者。</w:t>
      </w:r>
    </w:p>
    <w:p w:rsidR="00A65F56" w:rsidRPr="00023DE2" w:rsidRDefault="007312EF">
      <w:pPr>
        <w:pStyle w:val="a3"/>
        <w:ind w:right="1851"/>
        <w:rPr>
          <w:rFonts w:ascii="標楷體" w:eastAsia="標楷體" w:hAnsi="標楷體"/>
        </w:rPr>
      </w:pPr>
      <w:r w:rsidRPr="00023DE2">
        <w:rPr>
          <w:rFonts w:ascii="標楷體" w:eastAsia="標楷體" w:hAnsi="標楷體"/>
          <w:spacing w:val="-1"/>
        </w:rPr>
        <w:t>二、擾亂校園安全秩序，已危害他人受教權益，經查證屬實情節較重者。</w:t>
      </w:r>
      <w:r w:rsidRPr="00023DE2">
        <w:rPr>
          <w:rFonts w:ascii="標楷體" w:eastAsia="標楷體" w:hAnsi="標楷體"/>
        </w:rPr>
        <w:t>三、竊取他人財物有具體事證情節較重者。</w:t>
      </w:r>
    </w:p>
    <w:p w:rsidR="00A65F56" w:rsidRPr="00023DE2" w:rsidRDefault="007312EF">
      <w:pPr>
        <w:pStyle w:val="a3"/>
        <w:spacing w:line="272" w:lineRule="exact"/>
        <w:rPr>
          <w:rFonts w:ascii="標楷體" w:eastAsia="標楷體" w:hAnsi="標楷體"/>
        </w:rPr>
      </w:pPr>
      <w:r w:rsidRPr="00023DE2">
        <w:rPr>
          <w:rFonts w:ascii="標楷體" w:eastAsia="標楷體" w:hAnsi="標楷體"/>
        </w:rPr>
        <w:t>四、冒用他人證件、帳號或文件，經查證屬實情節較重者。</w:t>
      </w:r>
    </w:p>
    <w:p w:rsidR="00A65F56" w:rsidRPr="00023DE2" w:rsidRDefault="007312EF">
      <w:pPr>
        <w:pStyle w:val="a3"/>
        <w:spacing w:line="292" w:lineRule="exact"/>
        <w:rPr>
          <w:rFonts w:ascii="標楷體" w:eastAsia="標楷體" w:hAnsi="標楷體"/>
        </w:rPr>
      </w:pPr>
      <w:r w:rsidRPr="00023DE2">
        <w:rPr>
          <w:rFonts w:ascii="標楷體" w:eastAsia="標楷體" w:hAnsi="標楷體"/>
        </w:rPr>
        <w:t>五、冒用或偽造、變造文書、</w:t>
      </w:r>
      <w:proofErr w:type="gramStart"/>
      <w:r w:rsidRPr="00023DE2">
        <w:rPr>
          <w:rFonts w:ascii="標楷體" w:eastAsia="標楷體" w:hAnsi="標楷體"/>
        </w:rPr>
        <w:t>準</w:t>
      </w:r>
      <w:proofErr w:type="gramEnd"/>
      <w:r w:rsidRPr="00023DE2">
        <w:rPr>
          <w:rFonts w:ascii="標楷體" w:eastAsia="標楷體" w:hAnsi="標楷體"/>
        </w:rPr>
        <w:t>文書、印章印文、署押，經查證屬實情節較重者。</w:t>
      </w:r>
    </w:p>
    <w:p w:rsidR="00A65F56" w:rsidRPr="00023DE2" w:rsidRDefault="007312EF">
      <w:pPr>
        <w:pStyle w:val="a3"/>
        <w:spacing w:line="293" w:lineRule="exact"/>
        <w:rPr>
          <w:rFonts w:ascii="標楷體" w:eastAsia="標楷體" w:hAnsi="標楷體"/>
        </w:rPr>
      </w:pPr>
      <w:r w:rsidRPr="00023DE2">
        <w:rPr>
          <w:rFonts w:ascii="標楷體" w:eastAsia="標楷體" w:hAnsi="標楷體"/>
        </w:rPr>
        <w:t>六、</w:t>
      </w:r>
      <w:proofErr w:type="gramStart"/>
      <w:r w:rsidRPr="00023DE2">
        <w:rPr>
          <w:rFonts w:ascii="標楷體" w:eastAsia="標楷體" w:hAnsi="標楷體"/>
        </w:rPr>
        <w:t>拾金</w:t>
      </w:r>
      <w:proofErr w:type="gramEnd"/>
      <w:r w:rsidRPr="00023DE2">
        <w:rPr>
          <w:rFonts w:ascii="標楷體" w:eastAsia="標楷體" w:hAnsi="標楷體"/>
        </w:rPr>
        <w:t>（物）不送招領，據為己有，經查證屬實情節較重者。</w:t>
      </w:r>
    </w:p>
    <w:p w:rsidR="00A65F56" w:rsidRPr="00023DE2" w:rsidRDefault="007312EF">
      <w:pPr>
        <w:pStyle w:val="a3"/>
        <w:spacing w:line="225" w:lineRule="auto"/>
        <w:ind w:right="2091"/>
        <w:rPr>
          <w:rFonts w:ascii="標楷體" w:eastAsia="標楷體" w:hAnsi="標楷體"/>
        </w:rPr>
      </w:pPr>
      <w:r w:rsidRPr="00023DE2">
        <w:rPr>
          <w:rFonts w:ascii="標楷體" w:eastAsia="標楷體" w:hAnsi="標楷體"/>
          <w:spacing w:val="-1"/>
        </w:rPr>
        <w:t>七、未持核准之臨時外出證明擅自離開校區，經查證屬實情節較重者。</w:t>
      </w:r>
      <w:r w:rsidRPr="00023DE2">
        <w:rPr>
          <w:rFonts w:ascii="標楷體" w:eastAsia="標楷體" w:hAnsi="標楷體"/>
        </w:rPr>
        <w:t>八、違反「道路交通管理處罰條例」相關規則，以致事故。</w:t>
      </w:r>
    </w:p>
    <w:p w:rsidR="00A65F56" w:rsidRPr="00023DE2" w:rsidRDefault="007312EF">
      <w:pPr>
        <w:pStyle w:val="a3"/>
        <w:spacing w:line="293" w:lineRule="exact"/>
        <w:rPr>
          <w:rFonts w:ascii="標楷體" w:eastAsia="標楷體" w:hAnsi="標楷體"/>
        </w:rPr>
      </w:pPr>
      <w:r w:rsidRPr="00023DE2">
        <w:rPr>
          <w:rFonts w:ascii="標楷體" w:eastAsia="標楷體" w:hAnsi="標楷體"/>
        </w:rPr>
        <w:t>九、攀折花木或其他損壞公物，有具體事證情節較重者。</w:t>
      </w:r>
    </w:p>
    <w:p w:rsidR="00A65F56" w:rsidRPr="00023DE2" w:rsidRDefault="007312EF">
      <w:pPr>
        <w:pStyle w:val="a3"/>
        <w:spacing w:line="225" w:lineRule="auto"/>
        <w:ind w:left="1720" w:right="113" w:hanging="528"/>
        <w:rPr>
          <w:rFonts w:ascii="標楷體" w:eastAsia="標楷體" w:hAnsi="標楷體"/>
        </w:rPr>
      </w:pPr>
      <w:r w:rsidRPr="00023DE2">
        <w:rPr>
          <w:rFonts w:ascii="標楷體" w:eastAsia="標楷體" w:hAnsi="標楷體"/>
        </w:rPr>
        <w:t>十、攜帶或閱覽「兒童及少年福利與權益保障法第四十三條」所揭禁止行為所列之物品，</w:t>
      </w:r>
      <w:r w:rsidRPr="00023DE2">
        <w:rPr>
          <w:rFonts w:ascii="標楷體" w:eastAsia="標楷體" w:hAnsi="標楷體"/>
          <w:spacing w:val="-117"/>
        </w:rPr>
        <w:t xml:space="preserve"> </w:t>
      </w:r>
      <w:r w:rsidRPr="00023DE2">
        <w:rPr>
          <w:rFonts w:ascii="標楷體" w:eastAsia="標楷體" w:hAnsi="標楷體"/>
        </w:rPr>
        <w:t>經查證屬實情節較重者。</w:t>
      </w:r>
    </w:p>
    <w:p w:rsidR="00082B55" w:rsidRDefault="007312EF" w:rsidP="00082B55">
      <w:pPr>
        <w:pStyle w:val="a3"/>
        <w:spacing w:line="235" w:lineRule="auto"/>
        <w:ind w:right="240"/>
        <w:rPr>
          <w:rFonts w:ascii="標楷體" w:eastAsia="標楷體" w:hAnsi="標楷體"/>
          <w:spacing w:val="1"/>
        </w:rPr>
      </w:pPr>
      <w:r w:rsidRPr="00023DE2">
        <w:rPr>
          <w:rFonts w:ascii="標楷體" w:eastAsia="標楷體" w:hAnsi="標楷體"/>
        </w:rPr>
        <w:t>十一、違反「學校校園行動載具</w:t>
      </w:r>
      <w:r w:rsidR="00C21540" w:rsidRPr="00CC06EB">
        <w:rPr>
          <w:rFonts w:ascii="標楷體" w:eastAsia="標楷體" w:hAnsi="標楷體" w:hint="eastAsia"/>
        </w:rPr>
        <w:t>管理要點</w:t>
      </w:r>
      <w:r w:rsidRPr="00023DE2">
        <w:rPr>
          <w:rFonts w:ascii="標楷體" w:eastAsia="標楷體" w:hAnsi="標楷體"/>
        </w:rPr>
        <w:t>」之規定，屢勸不聽情節較重者。</w:t>
      </w:r>
      <w:r w:rsidRPr="00023DE2">
        <w:rPr>
          <w:rFonts w:ascii="標楷體" w:eastAsia="標楷體" w:hAnsi="標楷體"/>
          <w:spacing w:val="1"/>
        </w:rPr>
        <w:t xml:space="preserve"> </w:t>
      </w:r>
    </w:p>
    <w:p w:rsidR="000A0458" w:rsidRDefault="007312EF" w:rsidP="000A0458">
      <w:pPr>
        <w:pStyle w:val="a3"/>
        <w:spacing w:line="235" w:lineRule="auto"/>
        <w:ind w:right="98"/>
        <w:rPr>
          <w:rFonts w:ascii="標楷體" w:eastAsia="標楷體" w:hAnsi="標楷體"/>
          <w:spacing w:val="-1"/>
        </w:rPr>
      </w:pPr>
      <w:r w:rsidRPr="00023DE2">
        <w:rPr>
          <w:rFonts w:ascii="標楷體" w:eastAsia="標楷體" w:hAnsi="標楷體"/>
          <w:spacing w:val="-1"/>
        </w:rPr>
        <w:t>十二、攜帶</w:t>
      </w:r>
      <w:r w:rsidR="00FE7433" w:rsidRPr="00CC06EB">
        <w:rPr>
          <w:rFonts w:ascii="標楷體" w:eastAsia="標楷體" w:hAnsi="標楷體" w:hint="eastAsia"/>
          <w:spacing w:val="-1"/>
        </w:rPr>
        <w:t>或</w:t>
      </w:r>
      <w:r w:rsidRPr="00CC06EB">
        <w:rPr>
          <w:rFonts w:ascii="標楷體" w:eastAsia="標楷體" w:hAnsi="標楷體"/>
          <w:spacing w:val="-1"/>
        </w:rPr>
        <w:t>吸食</w:t>
      </w:r>
      <w:proofErr w:type="gramStart"/>
      <w:r w:rsidR="000A0458" w:rsidRPr="00CC06EB">
        <w:rPr>
          <w:rFonts w:ascii="標楷體" w:eastAsia="標楷體" w:hAnsi="標楷體" w:hint="eastAsia"/>
        </w:rPr>
        <w:t>菸</w:t>
      </w:r>
      <w:proofErr w:type="gramEnd"/>
      <w:r w:rsidR="000A0458" w:rsidRPr="00CC06EB">
        <w:rPr>
          <w:rFonts w:ascii="標楷體" w:eastAsia="標楷體" w:hAnsi="標楷體" w:hint="eastAsia"/>
        </w:rPr>
        <w:t>品(含</w:t>
      </w:r>
      <w:r w:rsidR="000A0458" w:rsidRPr="00023DE2">
        <w:rPr>
          <w:rFonts w:ascii="標楷體" w:eastAsia="標楷體" w:hAnsi="標楷體"/>
        </w:rPr>
        <w:t>電子</w:t>
      </w:r>
      <w:proofErr w:type="gramStart"/>
      <w:r w:rsidR="000A0458" w:rsidRPr="00023DE2">
        <w:rPr>
          <w:rFonts w:ascii="標楷體" w:eastAsia="標楷體" w:hAnsi="標楷體"/>
        </w:rPr>
        <w:t>菸</w:t>
      </w:r>
      <w:proofErr w:type="gramEnd"/>
      <w:r w:rsidR="000A0458" w:rsidRPr="00CC06EB">
        <w:rPr>
          <w:rFonts w:ascii="標楷體" w:eastAsia="標楷體" w:hAnsi="標楷體" w:hint="eastAsia"/>
        </w:rPr>
        <w:t>)</w:t>
      </w:r>
      <w:r w:rsidRPr="00023DE2">
        <w:rPr>
          <w:rFonts w:ascii="標楷體" w:eastAsia="標楷體" w:hAnsi="標楷體"/>
          <w:spacing w:val="-1"/>
        </w:rPr>
        <w:t>、喝酒、賭博等，影響校園環境與安全，情節較重者。</w:t>
      </w:r>
    </w:p>
    <w:p w:rsidR="00A65F56" w:rsidRPr="00023DE2" w:rsidRDefault="007312EF">
      <w:pPr>
        <w:pStyle w:val="a3"/>
        <w:spacing w:line="235" w:lineRule="auto"/>
        <w:ind w:right="1371"/>
        <w:rPr>
          <w:rFonts w:ascii="標楷體" w:eastAsia="標楷體" w:hAnsi="標楷體"/>
        </w:rPr>
      </w:pPr>
      <w:r w:rsidRPr="00023DE2">
        <w:rPr>
          <w:rFonts w:ascii="標楷體" w:eastAsia="標楷體" w:hAnsi="標楷體"/>
        </w:rPr>
        <w:t>十三、毆打他人致傷，情節較重者。</w:t>
      </w:r>
    </w:p>
    <w:p w:rsidR="00A65F56" w:rsidRPr="00023DE2" w:rsidRDefault="007312EF">
      <w:pPr>
        <w:pStyle w:val="a3"/>
        <w:spacing w:line="263" w:lineRule="exact"/>
        <w:rPr>
          <w:rFonts w:ascii="標楷體" w:eastAsia="標楷體" w:hAnsi="標楷體"/>
        </w:rPr>
      </w:pPr>
      <w:r w:rsidRPr="00023DE2">
        <w:rPr>
          <w:rFonts w:ascii="標楷體" w:eastAsia="標楷體" w:hAnsi="標楷體"/>
        </w:rPr>
        <w:t>十四、破壞公物或公告文件，影響校務推動或安全維護，有具體事證情節較重者。</w:t>
      </w:r>
    </w:p>
    <w:p w:rsidR="00A65F56" w:rsidRPr="00023DE2" w:rsidRDefault="007312EF">
      <w:pPr>
        <w:pStyle w:val="a3"/>
        <w:spacing w:line="294" w:lineRule="exact"/>
        <w:rPr>
          <w:rFonts w:ascii="標楷體" w:eastAsia="標楷體" w:hAnsi="標楷體"/>
        </w:rPr>
      </w:pPr>
      <w:r w:rsidRPr="00023DE2">
        <w:rPr>
          <w:rFonts w:ascii="標楷體" w:eastAsia="標楷體" w:hAnsi="標楷體"/>
        </w:rPr>
        <w:t>十五、侵犯他人隱私、不當言語或態度上騷擾等，有具體事證情節較重者。</w:t>
      </w:r>
    </w:p>
    <w:p w:rsidR="00A65F56" w:rsidRDefault="007312EF">
      <w:pPr>
        <w:pStyle w:val="a3"/>
        <w:spacing w:line="228" w:lineRule="auto"/>
        <w:ind w:left="1929" w:right="411" w:hanging="737"/>
        <w:rPr>
          <w:rFonts w:ascii="標楷體" w:eastAsia="標楷體" w:hAnsi="標楷體"/>
        </w:rPr>
      </w:pPr>
      <w:r w:rsidRPr="00023DE2">
        <w:rPr>
          <w:rFonts w:ascii="標楷體" w:eastAsia="標楷體" w:hAnsi="標楷體"/>
          <w:spacing w:val="-1"/>
        </w:rPr>
        <w:t>十六、塗改或冒用師長名義於點名簿、請假單、成績單或其他資料者，經查證屬實情節</w:t>
      </w:r>
      <w:r w:rsidRPr="00023DE2">
        <w:rPr>
          <w:rFonts w:ascii="標楷體" w:eastAsia="標楷體" w:hAnsi="標楷體"/>
        </w:rPr>
        <w:t>較重者。</w:t>
      </w:r>
    </w:p>
    <w:p w:rsidR="005E147B" w:rsidRPr="00CC06EB" w:rsidRDefault="005E147B">
      <w:pPr>
        <w:pStyle w:val="a3"/>
        <w:spacing w:line="228" w:lineRule="auto"/>
        <w:ind w:left="1929" w:right="411" w:hanging="737"/>
        <w:rPr>
          <w:rFonts w:ascii="標楷體" w:eastAsia="標楷體" w:hAnsi="標楷體"/>
        </w:rPr>
      </w:pPr>
      <w:r w:rsidRPr="00CC06EB">
        <w:rPr>
          <w:rFonts w:ascii="標楷體" w:eastAsia="標楷體" w:hAnsi="標楷體" w:hint="eastAsia"/>
        </w:rPr>
        <w:t>十七、</w:t>
      </w:r>
      <w:r w:rsidRPr="00CC06EB">
        <w:rPr>
          <w:rFonts w:ascii="標楷體" w:eastAsia="標楷體" w:hAnsi="標楷體"/>
        </w:rPr>
        <w:t>對於師長之教誨，態度傲慢惡劣，經糾正，仍不悔改者。</w:t>
      </w:r>
    </w:p>
    <w:p w:rsidR="005E147B" w:rsidRPr="00CC06EB" w:rsidRDefault="004E7D86">
      <w:pPr>
        <w:pStyle w:val="a3"/>
        <w:spacing w:line="228" w:lineRule="auto"/>
        <w:ind w:left="1929" w:right="411" w:hanging="737"/>
        <w:rPr>
          <w:rFonts w:ascii="標楷體" w:eastAsia="標楷體" w:hAnsi="標楷體"/>
        </w:rPr>
      </w:pPr>
      <w:r w:rsidRPr="00CC06EB">
        <w:rPr>
          <w:rFonts w:ascii="標楷體" w:eastAsia="標楷體" w:hAnsi="標楷體" w:hint="eastAsia"/>
        </w:rPr>
        <w:t>十八、</w:t>
      </w:r>
      <w:r w:rsidR="00AC02CF" w:rsidRPr="00CC06EB">
        <w:rPr>
          <w:rFonts w:ascii="標楷體" w:eastAsia="標楷體" w:hAnsi="標楷體" w:hint="eastAsia"/>
        </w:rPr>
        <w:t>未經允許私自帶校外人士</w:t>
      </w:r>
      <w:proofErr w:type="gramStart"/>
      <w:r w:rsidR="00AC02CF" w:rsidRPr="00CC06EB">
        <w:rPr>
          <w:rFonts w:ascii="標楷體" w:eastAsia="標楷體" w:hAnsi="標楷體" w:hint="eastAsia"/>
        </w:rPr>
        <w:t>入校者</w:t>
      </w:r>
      <w:proofErr w:type="gramEnd"/>
      <w:r w:rsidR="00AC02CF" w:rsidRPr="00CC06EB">
        <w:rPr>
          <w:rFonts w:ascii="標楷體" w:eastAsia="標楷體" w:hAnsi="標楷體" w:hint="eastAsia"/>
        </w:rPr>
        <w:t>。</w:t>
      </w:r>
    </w:p>
    <w:p w:rsidR="004D4CFA" w:rsidRPr="00CC06EB" w:rsidRDefault="004D4CFA">
      <w:pPr>
        <w:pStyle w:val="a3"/>
        <w:spacing w:line="228" w:lineRule="auto"/>
        <w:ind w:left="1929" w:right="411" w:hanging="737"/>
        <w:rPr>
          <w:rFonts w:ascii="標楷體" w:eastAsia="標楷體" w:hAnsi="標楷體"/>
        </w:rPr>
      </w:pPr>
      <w:r w:rsidRPr="00CC06EB">
        <w:rPr>
          <w:rFonts w:ascii="標楷體" w:eastAsia="標楷體" w:hAnsi="標楷體" w:hint="eastAsia"/>
        </w:rPr>
        <w:t>十九、</w:t>
      </w:r>
      <w:r w:rsidR="00055811" w:rsidRPr="00CC06EB">
        <w:rPr>
          <w:rFonts w:ascii="標楷體" w:eastAsia="標楷體" w:hAnsi="標楷體"/>
        </w:rPr>
        <w:t>學校、班級、社團幹部</w:t>
      </w:r>
      <w:r w:rsidR="003927CA" w:rsidRPr="00CC06EB">
        <w:rPr>
          <w:rFonts w:ascii="標楷體" w:eastAsia="標楷體" w:hAnsi="標楷體" w:hint="eastAsia"/>
        </w:rPr>
        <w:t>執行公務時</w:t>
      </w:r>
      <w:r w:rsidRPr="00CC06EB">
        <w:rPr>
          <w:rFonts w:ascii="標楷體" w:eastAsia="標楷體" w:hAnsi="標楷體" w:hint="eastAsia"/>
        </w:rPr>
        <w:t>，</w:t>
      </w:r>
      <w:r w:rsidR="003927CA" w:rsidRPr="00CC06EB">
        <w:rPr>
          <w:rFonts w:ascii="標楷體" w:eastAsia="標楷體" w:hAnsi="標楷體" w:hint="eastAsia"/>
        </w:rPr>
        <w:t>不服糾正</w:t>
      </w:r>
      <w:r w:rsidRPr="00CC06EB">
        <w:rPr>
          <w:rFonts w:ascii="標楷體" w:eastAsia="標楷體" w:hAnsi="標楷體" w:hint="eastAsia"/>
        </w:rPr>
        <w:t>致生衝突者。</w:t>
      </w:r>
    </w:p>
    <w:p w:rsidR="008E2D80" w:rsidRPr="00CC06EB" w:rsidRDefault="008E2D80">
      <w:pPr>
        <w:pStyle w:val="a3"/>
        <w:spacing w:line="228" w:lineRule="auto"/>
        <w:ind w:left="1929" w:right="411" w:hanging="737"/>
        <w:rPr>
          <w:rFonts w:ascii="標楷體" w:eastAsia="標楷體" w:hAnsi="標楷體"/>
        </w:rPr>
      </w:pPr>
      <w:r w:rsidRPr="00CC06EB">
        <w:rPr>
          <w:rFonts w:ascii="標楷體" w:eastAsia="標楷體" w:hAnsi="標楷體" w:hint="eastAsia"/>
        </w:rPr>
        <w:t>二十、</w:t>
      </w:r>
      <w:r w:rsidRPr="00CC06EB">
        <w:rPr>
          <w:rFonts w:ascii="標楷體" w:eastAsia="標楷體" w:hAnsi="標楷體"/>
        </w:rPr>
        <w:t>擔任學校、班級、社團幹部，</w:t>
      </w:r>
      <w:r w:rsidR="00055811" w:rsidRPr="00CC06EB">
        <w:rPr>
          <w:rFonts w:ascii="標楷體" w:eastAsia="標楷體" w:hAnsi="標楷體" w:hint="eastAsia"/>
        </w:rPr>
        <w:t>未盡職責影響工作推展情節較重者。</w:t>
      </w:r>
    </w:p>
    <w:p w:rsidR="00A433E9" w:rsidRPr="00CC06EB" w:rsidRDefault="004D4CFA">
      <w:pPr>
        <w:pStyle w:val="a3"/>
        <w:spacing w:line="228" w:lineRule="auto"/>
        <w:ind w:left="1929" w:right="411" w:hanging="737"/>
        <w:rPr>
          <w:rFonts w:ascii="標楷體" w:eastAsia="標楷體" w:hAnsi="標楷體"/>
        </w:rPr>
      </w:pPr>
      <w:r w:rsidRPr="00CC06EB">
        <w:rPr>
          <w:rFonts w:ascii="標楷體" w:eastAsia="標楷體" w:hAnsi="標楷體" w:hint="eastAsia"/>
        </w:rPr>
        <w:t>二十</w:t>
      </w:r>
      <w:r w:rsidR="002F4C4B" w:rsidRPr="00CC06EB">
        <w:rPr>
          <w:rFonts w:ascii="標楷體" w:eastAsia="標楷體" w:hAnsi="標楷體" w:hint="eastAsia"/>
        </w:rPr>
        <w:t>一</w:t>
      </w:r>
      <w:r w:rsidR="00A433E9" w:rsidRPr="00CC06EB">
        <w:rPr>
          <w:rFonts w:ascii="標楷體" w:eastAsia="標楷體" w:hAnsi="標楷體" w:hint="eastAsia"/>
        </w:rPr>
        <w:t>、</w:t>
      </w:r>
      <w:r w:rsidR="00A433E9" w:rsidRPr="00CC06EB">
        <w:rPr>
          <w:rFonts w:ascii="標楷體" w:eastAsia="標楷體" w:hAnsi="標楷體"/>
        </w:rPr>
        <w:t>於</w:t>
      </w:r>
      <w:r w:rsidR="00A433E9" w:rsidRPr="00CC06EB">
        <w:rPr>
          <w:rFonts w:ascii="標楷體" w:eastAsia="標楷體" w:hAnsi="標楷體" w:hint="eastAsia"/>
        </w:rPr>
        <w:t>校內</w:t>
      </w:r>
      <w:r w:rsidR="00A433E9" w:rsidRPr="00CC06EB">
        <w:rPr>
          <w:rFonts w:ascii="標楷體" w:eastAsia="標楷體" w:hAnsi="標楷體"/>
        </w:rPr>
        <w:t>或公眾得出入之場所，有不當行為或舉止不適宜，違反善良風俗，客觀上造成他人不舒服，情節輕微者。</w:t>
      </w:r>
    </w:p>
    <w:p w:rsidR="00A86195" w:rsidRPr="00CC06EB" w:rsidRDefault="00A86195">
      <w:pPr>
        <w:pStyle w:val="a3"/>
        <w:spacing w:line="228" w:lineRule="auto"/>
        <w:ind w:left="1929" w:right="411" w:hanging="737"/>
        <w:rPr>
          <w:rFonts w:ascii="標楷體" w:eastAsia="標楷體" w:hAnsi="標楷體"/>
        </w:rPr>
      </w:pPr>
      <w:r w:rsidRPr="00CC06EB">
        <w:rPr>
          <w:rFonts w:ascii="標楷體" w:eastAsia="標楷體" w:hAnsi="標楷體" w:hint="eastAsia"/>
        </w:rPr>
        <w:t>二十二、逾時請假情節嚴重者。</w:t>
      </w:r>
    </w:p>
    <w:p w:rsidR="004D4CFA" w:rsidRPr="00CC06EB" w:rsidRDefault="00586A89" w:rsidP="004D4CFA">
      <w:pPr>
        <w:pStyle w:val="a3"/>
        <w:ind w:right="98"/>
        <w:rPr>
          <w:rFonts w:ascii="標楷體" w:eastAsia="標楷體" w:hAnsi="標楷體"/>
          <w:spacing w:val="-1"/>
        </w:rPr>
      </w:pPr>
      <w:r w:rsidRPr="00CC06EB">
        <w:rPr>
          <w:rFonts w:ascii="標楷體" w:eastAsia="標楷體" w:hAnsi="標楷體" w:hint="eastAsia"/>
          <w:spacing w:val="-1"/>
        </w:rPr>
        <w:t>二十</w:t>
      </w:r>
      <w:r w:rsidR="00A86195" w:rsidRPr="00CC06EB">
        <w:rPr>
          <w:rFonts w:ascii="標楷體" w:eastAsia="標楷體" w:hAnsi="標楷體" w:hint="eastAsia"/>
          <w:spacing w:val="-1"/>
        </w:rPr>
        <w:t>三</w:t>
      </w:r>
      <w:r w:rsidR="007312EF" w:rsidRPr="00CC06EB">
        <w:rPr>
          <w:rFonts w:ascii="標楷體" w:eastAsia="標楷體" w:hAnsi="標楷體"/>
          <w:spacing w:val="-1"/>
        </w:rPr>
        <w:t>、學校性別平等教育委員會移送相關單位議處，</w:t>
      </w:r>
      <w:proofErr w:type="gramStart"/>
      <w:r w:rsidR="007312EF" w:rsidRPr="00CC06EB">
        <w:rPr>
          <w:rFonts w:ascii="標楷體" w:eastAsia="標楷體" w:hAnsi="標楷體"/>
          <w:spacing w:val="-1"/>
        </w:rPr>
        <w:t>經議處</w:t>
      </w:r>
      <w:proofErr w:type="gramEnd"/>
      <w:r w:rsidR="007312EF" w:rsidRPr="00CC06EB">
        <w:rPr>
          <w:rFonts w:ascii="標楷體" w:eastAsia="標楷體" w:hAnsi="標楷體"/>
          <w:spacing w:val="-1"/>
        </w:rPr>
        <w:t>單位認定情節較重者。</w:t>
      </w:r>
    </w:p>
    <w:p w:rsidR="00A65F56" w:rsidRPr="00CC06EB" w:rsidRDefault="00586A89" w:rsidP="004D4CFA">
      <w:pPr>
        <w:pStyle w:val="a3"/>
        <w:ind w:right="98"/>
        <w:rPr>
          <w:rFonts w:ascii="標楷體" w:eastAsia="標楷體" w:hAnsi="標楷體"/>
        </w:rPr>
      </w:pPr>
      <w:r w:rsidRPr="00CC06EB">
        <w:rPr>
          <w:rFonts w:ascii="標楷體" w:eastAsia="標楷體" w:hAnsi="標楷體" w:hint="eastAsia"/>
          <w:spacing w:val="-1"/>
        </w:rPr>
        <w:t>二十</w:t>
      </w:r>
      <w:r w:rsidR="00A86195" w:rsidRPr="00CC06EB">
        <w:rPr>
          <w:rFonts w:ascii="標楷體" w:eastAsia="標楷體" w:hAnsi="標楷體" w:hint="eastAsia"/>
          <w:spacing w:val="-1"/>
        </w:rPr>
        <w:t>四</w:t>
      </w:r>
      <w:r w:rsidR="007312EF" w:rsidRPr="00CC06EB">
        <w:rPr>
          <w:rFonts w:ascii="標楷體" w:eastAsia="標楷體" w:hAnsi="標楷體"/>
        </w:rPr>
        <w:t>、違反本校試場規範，情節較重者。</w:t>
      </w:r>
    </w:p>
    <w:p w:rsidR="00A65F56" w:rsidRPr="00023DE2" w:rsidRDefault="00586A89">
      <w:pPr>
        <w:pStyle w:val="a3"/>
        <w:spacing w:line="267" w:lineRule="exact"/>
        <w:ind w:left="1200"/>
        <w:rPr>
          <w:rFonts w:ascii="標楷體" w:eastAsia="標楷體" w:hAnsi="標楷體"/>
        </w:rPr>
      </w:pPr>
      <w:r w:rsidRPr="00CC06EB">
        <w:rPr>
          <w:rFonts w:ascii="標楷體" w:eastAsia="標楷體" w:hAnsi="標楷體" w:hint="eastAsia"/>
        </w:rPr>
        <w:t>二十</w:t>
      </w:r>
      <w:r w:rsidR="00A86195" w:rsidRPr="00CC06EB">
        <w:rPr>
          <w:rFonts w:ascii="標楷體" w:eastAsia="標楷體" w:hAnsi="標楷體" w:hint="eastAsia"/>
        </w:rPr>
        <w:t>五</w:t>
      </w:r>
      <w:r w:rsidR="007312EF" w:rsidRPr="00023DE2">
        <w:rPr>
          <w:rFonts w:ascii="標楷體" w:eastAsia="標楷體" w:hAnsi="標楷體"/>
        </w:rPr>
        <w:t>、</w:t>
      </w:r>
      <w:proofErr w:type="gramStart"/>
      <w:r w:rsidR="007312EF" w:rsidRPr="00023DE2">
        <w:rPr>
          <w:rFonts w:ascii="標楷體" w:eastAsia="標楷體" w:hAnsi="標楷體"/>
        </w:rPr>
        <w:t>校園霸凌事件</w:t>
      </w:r>
      <w:proofErr w:type="gramEnd"/>
      <w:r w:rsidR="007312EF" w:rsidRPr="00023DE2">
        <w:rPr>
          <w:rFonts w:ascii="標楷體" w:eastAsia="標楷體" w:hAnsi="標楷體"/>
        </w:rPr>
        <w:t>確認成立，經權責單位認定情節較重者。</w:t>
      </w:r>
    </w:p>
    <w:p w:rsidR="00A65F56" w:rsidRPr="00023DE2" w:rsidRDefault="007312EF">
      <w:pPr>
        <w:pStyle w:val="a3"/>
        <w:spacing w:line="294" w:lineRule="exact"/>
        <w:ind w:left="100"/>
        <w:rPr>
          <w:rFonts w:ascii="標楷體" w:eastAsia="標楷體" w:hAnsi="標楷體"/>
        </w:rPr>
      </w:pPr>
      <w:r w:rsidRPr="00023DE2">
        <w:rPr>
          <w:rFonts w:ascii="標楷體" w:eastAsia="標楷體" w:hAnsi="標楷體"/>
        </w:rPr>
        <w:t>第十一條 有下列事蹟之一，予以記大過處分：</w:t>
      </w:r>
    </w:p>
    <w:p w:rsidR="00A65F56" w:rsidRPr="00023DE2" w:rsidRDefault="007312EF">
      <w:pPr>
        <w:pStyle w:val="a3"/>
        <w:spacing w:line="228" w:lineRule="auto"/>
        <w:ind w:left="1672" w:right="113" w:hanging="480"/>
        <w:rPr>
          <w:rFonts w:ascii="標楷體" w:eastAsia="標楷體" w:hAnsi="標楷體"/>
        </w:rPr>
      </w:pPr>
      <w:r w:rsidRPr="00023DE2">
        <w:rPr>
          <w:rFonts w:ascii="標楷體" w:eastAsia="標楷體" w:hAnsi="標楷體"/>
        </w:rPr>
        <w:t>一、使用言語或文字，當面或藉由平面、網路或其他電子媒介侵害他人名譽或恐嚇他人，</w:t>
      </w:r>
      <w:r w:rsidRPr="00023DE2">
        <w:rPr>
          <w:rFonts w:ascii="標楷體" w:eastAsia="標楷體" w:hAnsi="標楷體"/>
          <w:spacing w:val="-117"/>
        </w:rPr>
        <w:t xml:space="preserve"> </w:t>
      </w:r>
      <w:r w:rsidRPr="00023DE2">
        <w:rPr>
          <w:rFonts w:ascii="標楷體" w:eastAsia="標楷體" w:hAnsi="標楷體"/>
        </w:rPr>
        <w:t>經查證屬實情節重大者。</w:t>
      </w:r>
    </w:p>
    <w:p w:rsidR="00A65F56" w:rsidRPr="00023DE2" w:rsidRDefault="007312EF">
      <w:pPr>
        <w:pStyle w:val="a3"/>
        <w:spacing w:line="230" w:lineRule="auto"/>
        <w:ind w:right="2811"/>
        <w:rPr>
          <w:rFonts w:ascii="標楷體" w:eastAsia="標楷體" w:hAnsi="標楷體"/>
        </w:rPr>
      </w:pPr>
      <w:r w:rsidRPr="00023DE2">
        <w:rPr>
          <w:rFonts w:ascii="標楷體" w:eastAsia="標楷體" w:hAnsi="標楷體"/>
          <w:spacing w:val="-1"/>
        </w:rPr>
        <w:t>二、強行借用、竊盜、搶奪他人財物，經查證屬實情節重大者。</w:t>
      </w:r>
      <w:r w:rsidRPr="00023DE2">
        <w:rPr>
          <w:rFonts w:ascii="標楷體" w:eastAsia="標楷體" w:hAnsi="標楷體"/>
        </w:rPr>
        <w:t>三、有威脅、恐嚇、勒索行為，經查證屬實情節重大者。</w:t>
      </w:r>
    </w:p>
    <w:p w:rsidR="00A65F56" w:rsidRPr="00023DE2" w:rsidRDefault="007312EF">
      <w:pPr>
        <w:pStyle w:val="a3"/>
        <w:spacing w:line="242" w:lineRule="auto"/>
        <w:ind w:right="891"/>
        <w:rPr>
          <w:rFonts w:ascii="標楷體" w:eastAsia="標楷體" w:hAnsi="標楷體"/>
        </w:rPr>
      </w:pPr>
      <w:r w:rsidRPr="00023DE2">
        <w:rPr>
          <w:rFonts w:ascii="標楷體" w:eastAsia="標楷體" w:hAnsi="標楷體"/>
          <w:spacing w:val="-1"/>
        </w:rPr>
        <w:t>四、冒用或偽造、變造文書、</w:t>
      </w:r>
      <w:proofErr w:type="gramStart"/>
      <w:r w:rsidRPr="00023DE2">
        <w:rPr>
          <w:rFonts w:ascii="標楷體" w:eastAsia="標楷體" w:hAnsi="標楷體"/>
          <w:spacing w:val="-1"/>
        </w:rPr>
        <w:t>準</w:t>
      </w:r>
      <w:proofErr w:type="gramEnd"/>
      <w:r w:rsidRPr="00023DE2">
        <w:rPr>
          <w:rFonts w:ascii="標楷體" w:eastAsia="標楷體" w:hAnsi="標楷體"/>
          <w:spacing w:val="-1"/>
        </w:rPr>
        <w:t>文書、印章印文、署押，經查證屬實情節重大者。</w:t>
      </w:r>
      <w:r w:rsidRPr="00023DE2">
        <w:rPr>
          <w:rFonts w:ascii="標楷體" w:eastAsia="標楷體" w:hAnsi="標楷體"/>
          <w:spacing w:val="-2"/>
        </w:rPr>
        <w:t>五、毆打他人致重傷，情節重大者。</w:t>
      </w:r>
    </w:p>
    <w:p w:rsidR="00A65F56" w:rsidRPr="00023DE2" w:rsidRDefault="007312EF">
      <w:pPr>
        <w:pStyle w:val="a3"/>
        <w:spacing w:line="263" w:lineRule="exact"/>
        <w:rPr>
          <w:rFonts w:ascii="標楷體" w:eastAsia="標楷體" w:hAnsi="標楷體"/>
        </w:rPr>
      </w:pPr>
      <w:r w:rsidRPr="00023DE2">
        <w:rPr>
          <w:rFonts w:ascii="標楷體" w:eastAsia="標楷體" w:hAnsi="標楷體"/>
        </w:rPr>
        <w:t>六、違反「道路交通管理處罰條例」相關規則，以致傷亡。</w:t>
      </w:r>
    </w:p>
    <w:p w:rsidR="00A65F56" w:rsidRPr="00023DE2" w:rsidRDefault="007312EF">
      <w:pPr>
        <w:pStyle w:val="a3"/>
        <w:spacing w:line="228" w:lineRule="auto"/>
        <w:ind w:right="891"/>
        <w:rPr>
          <w:rFonts w:ascii="標楷體" w:eastAsia="標楷體" w:hAnsi="標楷體"/>
        </w:rPr>
      </w:pPr>
      <w:r w:rsidRPr="00023DE2">
        <w:rPr>
          <w:rFonts w:ascii="標楷體" w:eastAsia="標楷體" w:hAnsi="標楷體"/>
          <w:spacing w:val="-1"/>
        </w:rPr>
        <w:t>七、毀壞學校公物或環境、浪費資源，致影響教學行為，有具體事證情節重大者。</w:t>
      </w:r>
      <w:r w:rsidRPr="00023DE2">
        <w:rPr>
          <w:rFonts w:ascii="標楷體" w:eastAsia="標楷體" w:hAnsi="標楷體"/>
          <w:spacing w:val="-3"/>
        </w:rPr>
        <w:t xml:space="preserve">八、出入禁止 </w:t>
      </w:r>
      <w:r w:rsidRPr="00023DE2">
        <w:rPr>
          <w:rFonts w:ascii="標楷體" w:eastAsia="標楷體" w:hAnsi="標楷體"/>
        </w:rPr>
        <w:t>18</w:t>
      </w:r>
      <w:r w:rsidRPr="00023DE2">
        <w:rPr>
          <w:rFonts w:ascii="標楷體" w:eastAsia="標楷體" w:hAnsi="標楷體"/>
          <w:spacing w:val="-4"/>
        </w:rPr>
        <w:t xml:space="preserve"> 歲以下進入之場所，損及校譽，經查證屬實情節重大者。</w:t>
      </w:r>
    </w:p>
    <w:p w:rsidR="009C0E8B" w:rsidRDefault="007312EF" w:rsidP="00E306A1">
      <w:pPr>
        <w:pStyle w:val="a3"/>
        <w:spacing w:line="233" w:lineRule="auto"/>
        <w:ind w:left="1673" w:right="113" w:hanging="482"/>
        <w:rPr>
          <w:rFonts w:ascii="標楷體" w:eastAsia="標楷體" w:hAnsi="標楷體"/>
        </w:rPr>
      </w:pPr>
      <w:r w:rsidRPr="00023DE2">
        <w:rPr>
          <w:rFonts w:ascii="標楷體" w:eastAsia="標楷體" w:hAnsi="標楷體"/>
        </w:rPr>
        <w:t>九、攜帶</w:t>
      </w:r>
      <w:r w:rsidR="005D04E9" w:rsidRPr="00CC06EB">
        <w:rPr>
          <w:rFonts w:ascii="標楷體" w:eastAsia="標楷體" w:hAnsi="標楷體" w:hint="eastAsia"/>
        </w:rPr>
        <w:t>或</w:t>
      </w:r>
      <w:r w:rsidRPr="00CC06EB">
        <w:rPr>
          <w:rFonts w:ascii="標楷體" w:eastAsia="標楷體" w:hAnsi="標楷體"/>
        </w:rPr>
        <w:t>吸食</w:t>
      </w:r>
      <w:proofErr w:type="gramStart"/>
      <w:r w:rsidR="009C0E8B" w:rsidRPr="00CC06EB">
        <w:rPr>
          <w:rFonts w:ascii="標楷體" w:eastAsia="標楷體" w:hAnsi="標楷體" w:hint="eastAsia"/>
        </w:rPr>
        <w:t>菸</w:t>
      </w:r>
      <w:proofErr w:type="gramEnd"/>
      <w:r w:rsidR="009C0E8B" w:rsidRPr="00CC06EB">
        <w:rPr>
          <w:rFonts w:ascii="標楷體" w:eastAsia="標楷體" w:hAnsi="標楷體" w:hint="eastAsia"/>
        </w:rPr>
        <w:t>品(含</w:t>
      </w:r>
      <w:r w:rsidRPr="00023DE2">
        <w:rPr>
          <w:rFonts w:ascii="標楷體" w:eastAsia="標楷體" w:hAnsi="標楷體"/>
        </w:rPr>
        <w:t>電子</w:t>
      </w:r>
      <w:proofErr w:type="gramStart"/>
      <w:r w:rsidRPr="00023DE2">
        <w:rPr>
          <w:rFonts w:ascii="標楷體" w:eastAsia="標楷體" w:hAnsi="標楷體"/>
        </w:rPr>
        <w:t>菸</w:t>
      </w:r>
      <w:proofErr w:type="gramEnd"/>
      <w:r w:rsidR="009C0E8B" w:rsidRPr="00CC06EB">
        <w:rPr>
          <w:rFonts w:ascii="標楷體" w:eastAsia="標楷體" w:hAnsi="標楷體" w:hint="eastAsia"/>
        </w:rPr>
        <w:t>)</w:t>
      </w:r>
      <w:r w:rsidRPr="00023DE2">
        <w:rPr>
          <w:rFonts w:ascii="標楷體" w:eastAsia="標楷體" w:hAnsi="標楷體"/>
        </w:rPr>
        <w:t>、喝酒、嚼食檳榔、賭博行為，屢勸不聽，經查證屬實情節重大者。</w:t>
      </w:r>
    </w:p>
    <w:p w:rsidR="00A65F56" w:rsidRPr="00023DE2" w:rsidRDefault="007312EF">
      <w:pPr>
        <w:pStyle w:val="a3"/>
        <w:spacing w:line="232" w:lineRule="auto"/>
        <w:ind w:right="113"/>
        <w:rPr>
          <w:rFonts w:ascii="標楷體" w:eastAsia="標楷體" w:hAnsi="標楷體"/>
        </w:rPr>
      </w:pPr>
      <w:r w:rsidRPr="00023DE2">
        <w:rPr>
          <w:rFonts w:ascii="標楷體" w:eastAsia="標楷體" w:hAnsi="標楷體"/>
        </w:rPr>
        <w:lastRenderedPageBreak/>
        <w:t>十、攜帶或閱覽「兒童及少年福利與權益保障法第四十三條」所揭禁止行為所列之物品，</w:t>
      </w:r>
    </w:p>
    <w:p w:rsidR="00A65F56" w:rsidRPr="00023DE2" w:rsidRDefault="007312EF">
      <w:pPr>
        <w:pStyle w:val="a3"/>
        <w:spacing w:line="289" w:lineRule="exact"/>
        <w:ind w:left="1672"/>
        <w:rPr>
          <w:rFonts w:ascii="標楷體" w:eastAsia="標楷體" w:hAnsi="標楷體"/>
        </w:rPr>
      </w:pPr>
      <w:r w:rsidRPr="00023DE2">
        <w:rPr>
          <w:rFonts w:ascii="標楷體" w:eastAsia="標楷體" w:hAnsi="標楷體"/>
        </w:rPr>
        <w:t>妨礙教學活動，經查證屬實情節重大者。</w:t>
      </w:r>
    </w:p>
    <w:p w:rsidR="00EF63B3" w:rsidRDefault="007312EF">
      <w:pPr>
        <w:pStyle w:val="a3"/>
        <w:spacing w:line="228" w:lineRule="auto"/>
        <w:ind w:right="411"/>
        <w:rPr>
          <w:rFonts w:ascii="標楷體" w:eastAsia="標楷體" w:hAnsi="標楷體"/>
          <w:spacing w:val="-1"/>
        </w:rPr>
      </w:pPr>
      <w:r w:rsidRPr="00023DE2">
        <w:rPr>
          <w:rFonts w:ascii="標楷體" w:eastAsia="標楷體" w:hAnsi="標楷體"/>
          <w:spacing w:val="-1"/>
        </w:rPr>
        <w:t>十一、入侵學校或公共網路進行資料竊取、竄改或刪改破壞，經查證屬實情節重大者。</w:t>
      </w:r>
    </w:p>
    <w:p w:rsidR="00EF63B3" w:rsidRPr="00CC06EB" w:rsidRDefault="00EF63B3">
      <w:pPr>
        <w:pStyle w:val="a3"/>
        <w:spacing w:line="228" w:lineRule="auto"/>
        <w:ind w:right="411"/>
        <w:rPr>
          <w:rFonts w:ascii="標楷體" w:eastAsia="標楷體" w:hAnsi="標楷體"/>
          <w:spacing w:val="-1"/>
        </w:rPr>
      </w:pPr>
      <w:r w:rsidRPr="00CC06EB">
        <w:rPr>
          <w:rFonts w:ascii="標楷體" w:eastAsia="標楷體" w:hAnsi="標楷體" w:hint="eastAsia"/>
          <w:spacing w:val="-1"/>
        </w:rPr>
        <w:t>十二、無正當理由攜帶具有殺傷力之器械、化學製劑或其他危險物品到校，足以危害公</w:t>
      </w:r>
    </w:p>
    <w:p w:rsidR="00EF63B3" w:rsidRPr="00CC06EB" w:rsidRDefault="00EF63B3">
      <w:pPr>
        <w:pStyle w:val="a3"/>
        <w:spacing w:line="228" w:lineRule="auto"/>
        <w:ind w:right="411"/>
        <w:rPr>
          <w:rFonts w:ascii="標楷體" w:eastAsia="標楷體" w:hAnsi="標楷體"/>
          <w:spacing w:val="-1"/>
        </w:rPr>
      </w:pPr>
      <w:r w:rsidRPr="00CC06EB">
        <w:rPr>
          <w:rFonts w:ascii="標楷體" w:eastAsia="標楷體" w:hAnsi="標楷體" w:hint="eastAsia"/>
          <w:spacing w:val="-1"/>
        </w:rPr>
        <w:t xml:space="preserve">      共安全者。</w:t>
      </w:r>
    </w:p>
    <w:p w:rsidR="00EF63B3" w:rsidRPr="00CC06EB" w:rsidRDefault="00EF63B3">
      <w:pPr>
        <w:pStyle w:val="a3"/>
        <w:spacing w:line="228" w:lineRule="auto"/>
        <w:ind w:right="411"/>
        <w:rPr>
          <w:rFonts w:ascii="標楷體" w:eastAsia="標楷體" w:hAnsi="標楷體"/>
          <w:spacing w:val="-1"/>
        </w:rPr>
      </w:pPr>
      <w:r w:rsidRPr="00CC06EB">
        <w:rPr>
          <w:rFonts w:ascii="標楷體" w:eastAsia="標楷體" w:hAnsi="標楷體" w:hint="eastAsia"/>
          <w:spacing w:val="-1"/>
        </w:rPr>
        <w:t>十三、樹立幫派或參加不良組織者。</w:t>
      </w:r>
    </w:p>
    <w:p w:rsidR="00A65F56" w:rsidRPr="00CC06EB" w:rsidRDefault="007312EF">
      <w:pPr>
        <w:pStyle w:val="a3"/>
        <w:spacing w:line="228" w:lineRule="auto"/>
        <w:ind w:right="411"/>
        <w:rPr>
          <w:rFonts w:ascii="標楷體" w:eastAsia="標楷體" w:hAnsi="標楷體"/>
        </w:rPr>
      </w:pPr>
      <w:r w:rsidRPr="00CC06EB">
        <w:rPr>
          <w:rFonts w:ascii="標楷體" w:eastAsia="標楷體" w:hAnsi="標楷體"/>
        </w:rPr>
        <w:t>十</w:t>
      </w:r>
      <w:r w:rsidR="000A0458" w:rsidRPr="00CC06EB">
        <w:rPr>
          <w:rFonts w:ascii="標楷體" w:eastAsia="標楷體" w:hAnsi="標楷體" w:hint="eastAsia"/>
        </w:rPr>
        <w:t>四</w:t>
      </w:r>
      <w:r w:rsidRPr="00CC06EB">
        <w:rPr>
          <w:rFonts w:ascii="標楷體" w:eastAsia="標楷體" w:hAnsi="標楷體"/>
        </w:rPr>
        <w:t>、學校性別平等教育委員會移送相關單位議處，</w:t>
      </w:r>
      <w:proofErr w:type="gramStart"/>
      <w:r w:rsidRPr="00CC06EB">
        <w:rPr>
          <w:rFonts w:ascii="標楷體" w:eastAsia="標楷體" w:hAnsi="標楷體"/>
        </w:rPr>
        <w:t>經議處</w:t>
      </w:r>
      <w:proofErr w:type="gramEnd"/>
      <w:r w:rsidRPr="00CC06EB">
        <w:rPr>
          <w:rFonts w:ascii="標楷體" w:eastAsia="標楷體" w:hAnsi="標楷體"/>
        </w:rPr>
        <w:t>單位認定情節重大者。</w:t>
      </w:r>
    </w:p>
    <w:p w:rsidR="00A65F56" w:rsidRPr="00CC06EB" w:rsidRDefault="007312EF">
      <w:pPr>
        <w:pStyle w:val="a3"/>
        <w:spacing w:line="303" w:lineRule="exact"/>
        <w:rPr>
          <w:rFonts w:ascii="標楷體" w:eastAsia="標楷體" w:hAnsi="標楷體"/>
        </w:rPr>
      </w:pPr>
      <w:r w:rsidRPr="00CC06EB">
        <w:rPr>
          <w:rFonts w:ascii="標楷體" w:eastAsia="標楷體" w:hAnsi="標楷體"/>
        </w:rPr>
        <w:t>十</w:t>
      </w:r>
      <w:r w:rsidR="000A0458" w:rsidRPr="00CC06EB">
        <w:rPr>
          <w:rFonts w:ascii="標楷體" w:eastAsia="標楷體" w:hAnsi="標楷體" w:hint="eastAsia"/>
        </w:rPr>
        <w:t>五</w:t>
      </w:r>
      <w:r w:rsidRPr="00CC06EB">
        <w:rPr>
          <w:rFonts w:ascii="標楷體" w:eastAsia="標楷體" w:hAnsi="標楷體"/>
        </w:rPr>
        <w:t>、違反本校試場規範，情節重大者。</w:t>
      </w:r>
    </w:p>
    <w:p w:rsidR="00A65F56" w:rsidRPr="00CC06EB" w:rsidRDefault="007312EF">
      <w:pPr>
        <w:pStyle w:val="a3"/>
        <w:spacing w:line="286" w:lineRule="exact"/>
        <w:rPr>
          <w:rFonts w:ascii="標楷體" w:eastAsia="標楷體" w:hAnsi="標楷體"/>
        </w:rPr>
      </w:pPr>
      <w:r w:rsidRPr="00CC06EB">
        <w:rPr>
          <w:rFonts w:ascii="標楷體" w:eastAsia="標楷體" w:hAnsi="標楷體"/>
        </w:rPr>
        <w:t>十</w:t>
      </w:r>
      <w:r w:rsidR="000A0458" w:rsidRPr="00CC06EB">
        <w:rPr>
          <w:rFonts w:ascii="標楷體" w:eastAsia="標楷體" w:hAnsi="標楷體" w:hint="eastAsia"/>
        </w:rPr>
        <w:t>六</w:t>
      </w:r>
      <w:r w:rsidRPr="00CC06EB">
        <w:rPr>
          <w:rFonts w:ascii="標楷體" w:eastAsia="標楷體" w:hAnsi="標楷體"/>
        </w:rPr>
        <w:t>、</w:t>
      </w:r>
      <w:proofErr w:type="gramStart"/>
      <w:r w:rsidRPr="00CC06EB">
        <w:rPr>
          <w:rFonts w:ascii="標楷體" w:eastAsia="標楷體" w:hAnsi="標楷體"/>
        </w:rPr>
        <w:t>校園霸凌事件</w:t>
      </w:r>
      <w:proofErr w:type="gramEnd"/>
      <w:r w:rsidRPr="00CC06EB">
        <w:rPr>
          <w:rFonts w:ascii="標楷體" w:eastAsia="標楷體" w:hAnsi="標楷體"/>
        </w:rPr>
        <w:t>確認成立，經權責單位認定情節嚴重者。</w:t>
      </w:r>
    </w:p>
    <w:p w:rsidR="00A65F56" w:rsidRPr="00023DE2" w:rsidRDefault="007312EF">
      <w:pPr>
        <w:pStyle w:val="a3"/>
        <w:spacing w:line="228" w:lineRule="auto"/>
        <w:ind w:left="1219" w:right="384" w:hanging="1083"/>
        <w:jc w:val="both"/>
        <w:rPr>
          <w:rFonts w:ascii="標楷體" w:eastAsia="標楷體" w:hAnsi="標楷體"/>
        </w:rPr>
      </w:pPr>
      <w:r w:rsidRPr="00CC06EB">
        <w:rPr>
          <w:rFonts w:ascii="標楷體" w:eastAsia="標楷體" w:hAnsi="標楷體"/>
          <w:spacing w:val="-3"/>
        </w:rPr>
        <w:t>第十二條 學生</w:t>
      </w:r>
      <w:r w:rsidRPr="00023DE2">
        <w:rPr>
          <w:rFonts w:ascii="標楷體" w:eastAsia="標楷體" w:hAnsi="標楷體"/>
          <w:spacing w:val="-3"/>
        </w:rPr>
        <w:t>獎懲事件之評議，經校長核定後作成獎懲通知書，明確記載事由、獎懲結果、獎懲</w:t>
      </w:r>
      <w:r w:rsidRPr="00023DE2">
        <w:rPr>
          <w:rFonts w:ascii="標楷體" w:eastAsia="標楷體" w:hAnsi="標楷體"/>
          <w:spacing w:val="-1"/>
        </w:rPr>
        <w:t>法令依據及不服獎懲結果之救濟方式，並以可供存證查核方式，送達通知受獎懲學生及</w:t>
      </w:r>
      <w:r w:rsidRPr="00023DE2">
        <w:rPr>
          <w:rFonts w:ascii="標楷體" w:eastAsia="標楷體" w:hAnsi="標楷體"/>
        </w:rPr>
        <w:t>其父母或監護人。</w:t>
      </w:r>
    </w:p>
    <w:p w:rsidR="00A65F56" w:rsidRPr="00023DE2" w:rsidRDefault="007312EF">
      <w:pPr>
        <w:pStyle w:val="a3"/>
        <w:spacing w:line="228" w:lineRule="auto"/>
        <w:ind w:left="1219" w:right="365" w:hanging="1083"/>
        <w:jc w:val="both"/>
        <w:rPr>
          <w:rFonts w:ascii="標楷體" w:eastAsia="標楷體" w:hAnsi="標楷體"/>
        </w:rPr>
      </w:pPr>
      <w:r w:rsidRPr="00023DE2">
        <w:rPr>
          <w:rFonts w:ascii="標楷體" w:eastAsia="標楷體" w:hAnsi="標楷體"/>
          <w:spacing w:val="-4"/>
        </w:rPr>
        <w:t>第十三條 本校認為學生違規情節重大，擬交由其監護人帶回管教、規劃參加高關懷課程、送請少</w:t>
      </w:r>
      <w:r w:rsidRPr="00023DE2">
        <w:rPr>
          <w:rFonts w:ascii="標楷體" w:eastAsia="標楷體" w:hAnsi="標楷體"/>
          <w:spacing w:val="-5"/>
        </w:rPr>
        <w:t>年輔導單位輔導，或移送警察或司法機關等處置時， 簽會導師及輔導室提供意見，應經</w:t>
      </w:r>
      <w:r w:rsidRPr="00023DE2">
        <w:rPr>
          <w:rFonts w:ascii="標楷體" w:eastAsia="標楷體" w:hAnsi="標楷體"/>
        </w:rPr>
        <w:t>學生獎懲委員會議討論議決後行之。但情況急迫，應立即移送警察機關處置者，不在此限。</w:t>
      </w:r>
    </w:p>
    <w:p w:rsidR="00A65F56" w:rsidRPr="00023DE2" w:rsidRDefault="007312EF">
      <w:pPr>
        <w:pStyle w:val="a3"/>
        <w:spacing w:line="228" w:lineRule="auto"/>
        <w:ind w:left="1219" w:right="358" w:hanging="1083"/>
        <w:jc w:val="both"/>
        <w:rPr>
          <w:rFonts w:ascii="標楷體" w:eastAsia="標楷體" w:hAnsi="標楷體"/>
        </w:rPr>
      </w:pPr>
      <w:r w:rsidRPr="00023DE2">
        <w:rPr>
          <w:rFonts w:ascii="標楷體" w:eastAsia="標楷體" w:hAnsi="標楷體"/>
        </w:rPr>
        <w:t>第十四條 獎懲事件全部或部分之評議決定，以司法爭議處理或相關法律程序處理之結果</w:t>
      </w:r>
      <w:proofErr w:type="gramStart"/>
      <w:r w:rsidRPr="00023DE2">
        <w:rPr>
          <w:rFonts w:ascii="標楷體" w:eastAsia="標楷體" w:hAnsi="標楷體"/>
        </w:rPr>
        <w:t>為據者</w:t>
      </w:r>
      <w:proofErr w:type="gramEnd"/>
      <w:r w:rsidRPr="00023DE2">
        <w:rPr>
          <w:rFonts w:ascii="標楷體" w:eastAsia="標楷體" w:hAnsi="標楷體"/>
        </w:rPr>
        <w:t>，</w:t>
      </w:r>
      <w:r w:rsidRPr="00023DE2">
        <w:rPr>
          <w:rFonts w:ascii="標楷體" w:eastAsia="標楷體" w:hAnsi="標楷體"/>
          <w:spacing w:val="-117"/>
        </w:rPr>
        <w:t xml:space="preserve"> </w:t>
      </w:r>
      <w:r w:rsidRPr="00023DE2">
        <w:rPr>
          <w:rFonts w:ascii="標楷體" w:eastAsia="標楷體" w:hAnsi="標楷體"/>
        </w:rPr>
        <w:t>學生獎懲委員會得於司法爭議處理或相關法律程序終結前，停止該獎懲事件之評議，並以書面通知獎懲事件之提案人（單位）、學生、學生之父母、監護人或關係人。</w:t>
      </w:r>
    </w:p>
    <w:p w:rsidR="00646027" w:rsidRDefault="007312EF" w:rsidP="00646027">
      <w:pPr>
        <w:pStyle w:val="a3"/>
        <w:spacing w:line="298" w:lineRule="exact"/>
        <w:ind w:left="136"/>
        <w:jc w:val="both"/>
        <w:rPr>
          <w:rFonts w:ascii="標楷體" w:eastAsia="標楷體" w:hAnsi="標楷體"/>
        </w:rPr>
      </w:pPr>
      <w:r w:rsidRPr="00023DE2">
        <w:rPr>
          <w:rFonts w:ascii="標楷體" w:eastAsia="標楷體" w:hAnsi="標楷體"/>
        </w:rPr>
        <w:t>第十五條 學生之獎懲處理程序，依下列規定處理：</w:t>
      </w:r>
    </w:p>
    <w:p w:rsidR="00CC06EB" w:rsidRPr="00E43EB0" w:rsidRDefault="007312EF" w:rsidP="00CC06EB">
      <w:pPr>
        <w:pStyle w:val="a3"/>
        <w:numPr>
          <w:ilvl w:val="0"/>
          <w:numId w:val="1"/>
        </w:numPr>
        <w:spacing w:line="298" w:lineRule="exact"/>
        <w:jc w:val="both"/>
        <w:rPr>
          <w:rFonts w:ascii="標楷體" w:eastAsia="標楷體" w:hAnsi="標楷體"/>
          <w:color w:val="0070C0"/>
        </w:rPr>
      </w:pPr>
      <w:r w:rsidRPr="00023DE2">
        <w:rPr>
          <w:rFonts w:ascii="標楷體" w:eastAsia="標楷體" w:hAnsi="標楷體"/>
          <w:spacing w:val="-1"/>
        </w:rPr>
        <w:t>嘉獎及小功之獎勵，由有關教職員工提供參考資料，填具獎懲建議單並會導師、</w:t>
      </w:r>
    </w:p>
    <w:p w:rsidR="00A65F56" w:rsidRPr="00023DE2" w:rsidRDefault="00CC06EB" w:rsidP="00646027">
      <w:pPr>
        <w:pStyle w:val="a3"/>
        <w:spacing w:line="298" w:lineRule="exact"/>
        <w:ind w:left="1216"/>
        <w:jc w:val="both"/>
        <w:rPr>
          <w:rFonts w:ascii="標楷體" w:eastAsia="標楷體" w:hAnsi="標楷體"/>
        </w:rPr>
      </w:pPr>
      <w:r>
        <w:rPr>
          <w:rFonts w:ascii="標楷體" w:eastAsia="標楷體" w:hAnsi="標楷體" w:hint="eastAsia"/>
        </w:rPr>
        <w:t xml:space="preserve">    </w:t>
      </w:r>
      <w:proofErr w:type="gramStart"/>
      <w:r w:rsidR="00E43EB0" w:rsidRPr="00CC06EB">
        <w:rPr>
          <w:rFonts w:ascii="標楷體" w:eastAsia="標楷體" w:hAnsi="標楷體" w:hint="eastAsia"/>
        </w:rPr>
        <w:t>輔導校安人員</w:t>
      </w:r>
      <w:proofErr w:type="gramEnd"/>
      <w:r w:rsidR="00E43EB0" w:rsidRPr="00CC06EB">
        <w:rPr>
          <w:rFonts w:ascii="標楷體" w:eastAsia="標楷體" w:hAnsi="標楷體" w:hint="eastAsia"/>
        </w:rPr>
        <w:t>、</w:t>
      </w:r>
      <w:r w:rsidR="003E25EA" w:rsidRPr="00CC06EB">
        <w:rPr>
          <w:rFonts w:ascii="標楷體" w:eastAsia="標楷體" w:hAnsi="標楷體" w:hint="eastAsia"/>
        </w:rPr>
        <w:t>生輔組長</w:t>
      </w:r>
      <w:r w:rsidR="007312EF" w:rsidRPr="00023DE2">
        <w:rPr>
          <w:rFonts w:ascii="標楷體" w:eastAsia="標楷體" w:hAnsi="標楷體"/>
        </w:rPr>
        <w:t>，經學</w:t>
      </w:r>
      <w:proofErr w:type="gramStart"/>
      <w:r w:rsidR="007312EF" w:rsidRPr="00023DE2">
        <w:rPr>
          <w:rFonts w:ascii="標楷體" w:eastAsia="標楷體" w:hAnsi="標楷體"/>
        </w:rPr>
        <w:t>務</w:t>
      </w:r>
      <w:proofErr w:type="gramEnd"/>
      <w:r w:rsidR="007312EF" w:rsidRPr="00023DE2">
        <w:rPr>
          <w:rFonts w:ascii="標楷體" w:eastAsia="標楷體" w:hAnsi="標楷體"/>
        </w:rPr>
        <w:t>處主任核定後公布。</w:t>
      </w:r>
    </w:p>
    <w:p w:rsidR="00A65F56" w:rsidRPr="00023DE2" w:rsidRDefault="007312EF">
      <w:pPr>
        <w:pStyle w:val="a3"/>
        <w:spacing w:line="265" w:lineRule="exact"/>
        <w:ind w:left="1219"/>
        <w:rPr>
          <w:rFonts w:ascii="標楷體" w:eastAsia="標楷體" w:hAnsi="標楷體"/>
        </w:rPr>
      </w:pPr>
      <w:r w:rsidRPr="00023DE2">
        <w:rPr>
          <w:rFonts w:ascii="標楷體" w:eastAsia="標楷體" w:hAnsi="標楷體"/>
        </w:rPr>
        <w:t>二、大功之獎勵依前述流程辦理完成後經校長核定後公布。</w:t>
      </w:r>
    </w:p>
    <w:p w:rsidR="00A65F56" w:rsidRPr="00023DE2" w:rsidRDefault="007312EF">
      <w:pPr>
        <w:pStyle w:val="a3"/>
        <w:spacing w:before="5" w:line="228" w:lineRule="auto"/>
        <w:ind w:left="1672" w:right="411" w:hanging="480"/>
        <w:jc w:val="both"/>
        <w:rPr>
          <w:rFonts w:ascii="標楷體" w:eastAsia="標楷體" w:hAnsi="標楷體"/>
        </w:rPr>
      </w:pPr>
      <w:r w:rsidRPr="00023DE2">
        <w:rPr>
          <w:rFonts w:ascii="標楷體" w:eastAsia="標楷體" w:hAnsi="標楷體"/>
          <w:spacing w:val="-1"/>
        </w:rPr>
        <w:t>三、警告及小過之懲處，由有關教職員工提供參考資料，填具獎懲建議單並會導師、</w:t>
      </w:r>
      <w:proofErr w:type="gramStart"/>
      <w:r w:rsidR="00E43EB0" w:rsidRPr="00CC06EB">
        <w:rPr>
          <w:rFonts w:ascii="標楷體" w:eastAsia="標楷體" w:hAnsi="標楷體" w:hint="eastAsia"/>
        </w:rPr>
        <w:t>輔導校安人員</w:t>
      </w:r>
      <w:proofErr w:type="gramEnd"/>
      <w:r w:rsidR="00E43EB0" w:rsidRPr="00CC06EB">
        <w:rPr>
          <w:rFonts w:ascii="標楷體" w:eastAsia="標楷體" w:hAnsi="標楷體" w:hint="eastAsia"/>
        </w:rPr>
        <w:t>、</w:t>
      </w:r>
      <w:r w:rsidRPr="00023DE2">
        <w:rPr>
          <w:rFonts w:ascii="標楷體" w:eastAsia="標楷體" w:hAnsi="標楷體"/>
          <w:spacing w:val="-1"/>
        </w:rPr>
        <w:t>相關處室人員</w:t>
      </w:r>
      <w:r w:rsidR="00EF582C" w:rsidRPr="00CC06EB">
        <w:rPr>
          <w:rFonts w:ascii="標楷體" w:eastAsia="標楷體" w:hAnsi="標楷體" w:hint="eastAsia"/>
          <w:spacing w:val="-1"/>
        </w:rPr>
        <w:t>及生輔組長</w:t>
      </w:r>
      <w:r w:rsidRPr="00023DE2">
        <w:rPr>
          <w:rFonts w:ascii="標楷體" w:eastAsia="標楷體" w:hAnsi="標楷體"/>
          <w:spacing w:val="-1"/>
        </w:rPr>
        <w:t>，經學</w:t>
      </w:r>
      <w:proofErr w:type="gramStart"/>
      <w:r w:rsidRPr="00023DE2">
        <w:rPr>
          <w:rFonts w:ascii="標楷體" w:eastAsia="標楷體" w:hAnsi="標楷體"/>
          <w:spacing w:val="-1"/>
        </w:rPr>
        <w:t>務</w:t>
      </w:r>
      <w:proofErr w:type="gramEnd"/>
      <w:r w:rsidRPr="00023DE2">
        <w:rPr>
          <w:rFonts w:ascii="標楷體" w:eastAsia="標楷體" w:hAnsi="標楷體"/>
          <w:spacing w:val="-1"/>
        </w:rPr>
        <w:t>處主任核定。但會簽過程中相關人員如</w:t>
      </w:r>
      <w:r w:rsidRPr="00023DE2">
        <w:rPr>
          <w:rFonts w:ascii="標楷體" w:eastAsia="標楷體" w:hAnsi="標楷體"/>
        </w:rPr>
        <w:t>對懲處建議有異議時，得先提請學生獎懲委員會審議。</w:t>
      </w:r>
    </w:p>
    <w:p w:rsidR="00A65F56" w:rsidRPr="00023DE2" w:rsidRDefault="007312EF">
      <w:pPr>
        <w:pStyle w:val="a3"/>
        <w:spacing w:line="242" w:lineRule="auto"/>
        <w:ind w:right="651"/>
        <w:rPr>
          <w:rFonts w:ascii="標楷體" w:eastAsia="標楷體" w:hAnsi="標楷體"/>
        </w:rPr>
      </w:pPr>
      <w:r w:rsidRPr="00023DE2">
        <w:rPr>
          <w:rFonts w:ascii="標楷體" w:eastAsia="標楷體" w:hAnsi="標楷體"/>
          <w:spacing w:val="-1"/>
        </w:rPr>
        <w:t>四、大過以上或有爭議之獎懲事項，應提學生獎懲委員會審議通過，並經校長核定。</w:t>
      </w:r>
      <w:r w:rsidRPr="00023DE2">
        <w:rPr>
          <w:rFonts w:ascii="標楷體" w:eastAsia="標楷體" w:hAnsi="標楷體"/>
        </w:rPr>
        <w:t>五、為重大之懲處，必要時並得函請其監護人配合輔導事宜。</w:t>
      </w:r>
    </w:p>
    <w:p w:rsidR="00A65F56" w:rsidRPr="00023DE2" w:rsidRDefault="007312EF">
      <w:pPr>
        <w:pStyle w:val="a3"/>
        <w:spacing w:line="255" w:lineRule="exact"/>
        <w:ind w:left="136"/>
        <w:rPr>
          <w:rFonts w:ascii="標楷體" w:eastAsia="標楷體" w:hAnsi="標楷體"/>
        </w:rPr>
      </w:pPr>
      <w:r w:rsidRPr="00023DE2">
        <w:rPr>
          <w:rFonts w:ascii="標楷體" w:eastAsia="標楷體" w:hAnsi="標楷體"/>
        </w:rPr>
        <w:t>第十六條 學生或學生自治組織提起申訴者，應於收受或知悉原措施之次日起30日內，以書面向學</w:t>
      </w:r>
    </w:p>
    <w:p w:rsidR="00A65F56" w:rsidRPr="00023DE2" w:rsidRDefault="007312EF">
      <w:pPr>
        <w:pStyle w:val="a3"/>
        <w:spacing w:line="293" w:lineRule="exact"/>
        <w:ind w:left="1219"/>
        <w:rPr>
          <w:rFonts w:ascii="標楷體" w:eastAsia="標楷體" w:hAnsi="標楷體"/>
        </w:rPr>
      </w:pPr>
      <w:r w:rsidRPr="00023DE2">
        <w:rPr>
          <w:rFonts w:ascii="標楷體" w:eastAsia="標楷體" w:hAnsi="標楷體"/>
        </w:rPr>
        <w:t>校為之。</w:t>
      </w:r>
    </w:p>
    <w:p w:rsidR="00A65F56" w:rsidRPr="00023DE2" w:rsidRDefault="007312EF">
      <w:pPr>
        <w:pStyle w:val="a3"/>
        <w:spacing w:line="228" w:lineRule="auto"/>
        <w:ind w:left="1219" w:right="488" w:hanging="1083"/>
        <w:rPr>
          <w:rFonts w:ascii="標楷體" w:eastAsia="標楷體" w:hAnsi="標楷體"/>
        </w:rPr>
      </w:pPr>
      <w:r w:rsidRPr="00023DE2">
        <w:rPr>
          <w:rFonts w:ascii="標楷體" w:eastAsia="標楷體" w:hAnsi="標楷體"/>
          <w:spacing w:val="-7"/>
        </w:rPr>
        <w:t>第十七條 學生違反本規定達記大過以上處分，應依教育部「高級中等以下學校提供家庭教育諮商</w:t>
      </w:r>
      <w:r w:rsidRPr="00023DE2">
        <w:rPr>
          <w:rFonts w:ascii="標楷體" w:eastAsia="標楷體" w:hAnsi="標楷體"/>
        </w:rPr>
        <w:t>或輔導辦法」相關規定辦理。</w:t>
      </w:r>
    </w:p>
    <w:p w:rsidR="00A65F56" w:rsidRPr="00023DE2" w:rsidRDefault="007312EF">
      <w:pPr>
        <w:pStyle w:val="a3"/>
        <w:spacing w:line="228" w:lineRule="auto"/>
        <w:ind w:left="1219" w:right="488" w:hanging="1083"/>
        <w:rPr>
          <w:rFonts w:ascii="標楷體" w:eastAsia="標楷體" w:hAnsi="標楷體"/>
        </w:rPr>
      </w:pPr>
      <w:r w:rsidRPr="00023DE2">
        <w:rPr>
          <w:rFonts w:ascii="標楷體" w:eastAsia="標楷體" w:hAnsi="標楷體"/>
          <w:spacing w:val="-7"/>
        </w:rPr>
        <w:t>第十八條 學生休學</w:t>
      </w:r>
      <w:proofErr w:type="gramStart"/>
      <w:r w:rsidRPr="00023DE2">
        <w:rPr>
          <w:rFonts w:ascii="標楷體" w:eastAsia="標楷體" w:hAnsi="標楷體"/>
          <w:spacing w:val="-7"/>
        </w:rPr>
        <w:t>期間，</w:t>
      </w:r>
      <w:proofErr w:type="gramEnd"/>
      <w:r w:rsidRPr="00023DE2">
        <w:rPr>
          <w:rFonts w:ascii="標楷體" w:eastAsia="標楷體" w:hAnsi="標楷體"/>
          <w:spacing w:val="-7"/>
        </w:rPr>
        <w:t>獎懲紀錄仍累計核算，但對等之獎懲紀錄得予相抵。其他學校學生轉入</w:t>
      </w:r>
      <w:r w:rsidRPr="00023DE2">
        <w:rPr>
          <w:rFonts w:ascii="標楷體" w:eastAsia="標楷體" w:hAnsi="標楷體"/>
        </w:rPr>
        <w:t>本校後獎懲紀錄重新計算。</w:t>
      </w:r>
    </w:p>
    <w:p w:rsidR="00A65F56" w:rsidRPr="00023DE2" w:rsidRDefault="007312EF">
      <w:pPr>
        <w:pStyle w:val="a3"/>
        <w:spacing w:line="228" w:lineRule="auto"/>
        <w:ind w:left="1219" w:right="488" w:hanging="1083"/>
        <w:rPr>
          <w:rFonts w:ascii="標楷體" w:eastAsia="標楷體" w:hAnsi="標楷體"/>
        </w:rPr>
      </w:pPr>
      <w:r w:rsidRPr="00023DE2">
        <w:rPr>
          <w:rFonts w:ascii="標楷體" w:eastAsia="標楷體" w:hAnsi="標楷體"/>
          <w:spacing w:val="-7"/>
        </w:rPr>
        <w:t>第十九條 本校依高級中等學校學生評量辦法所為之適性輔導及適性教育處置，如認為有必要轉換</w:t>
      </w:r>
      <w:r w:rsidRPr="00023DE2">
        <w:rPr>
          <w:rFonts w:ascii="標楷體" w:eastAsia="標楷體" w:hAnsi="標楷體"/>
        </w:rPr>
        <w:t>學習環境時，應先徵得監護權人同意。</w:t>
      </w:r>
    </w:p>
    <w:p w:rsidR="00A65F56" w:rsidRPr="00023DE2" w:rsidRDefault="007312EF">
      <w:pPr>
        <w:pStyle w:val="a3"/>
        <w:spacing w:line="232" w:lineRule="auto"/>
        <w:ind w:left="1219" w:right="488" w:hanging="1083"/>
        <w:rPr>
          <w:rFonts w:ascii="標楷體" w:eastAsia="標楷體" w:hAnsi="標楷體"/>
        </w:rPr>
      </w:pPr>
      <w:r w:rsidRPr="00023DE2">
        <w:rPr>
          <w:rFonts w:ascii="標楷體" w:eastAsia="標楷體" w:hAnsi="標楷體"/>
          <w:spacing w:val="-7"/>
        </w:rPr>
        <w:t>第二十條 學生受懲處處分後，得依本校改過銷過規定辦理銷過。學生完成改過銷過程序後，學校</w:t>
      </w:r>
      <w:r w:rsidRPr="00023DE2">
        <w:rPr>
          <w:rFonts w:ascii="標楷體" w:eastAsia="標楷體" w:hAnsi="標楷體"/>
        </w:rPr>
        <w:t>應註銷學生懲處紀錄。</w:t>
      </w:r>
    </w:p>
    <w:p w:rsidR="00A65F56" w:rsidRPr="00023DE2" w:rsidRDefault="007312EF">
      <w:pPr>
        <w:pStyle w:val="a3"/>
        <w:spacing w:before="2"/>
        <w:ind w:left="139"/>
        <w:rPr>
          <w:rFonts w:ascii="標楷體" w:eastAsia="標楷體" w:hAnsi="標楷體"/>
        </w:rPr>
      </w:pPr>
      <w:r w:rsidRPr="00023DE2">
        <w:rPr>
          <w:rFonts w:ascii="標楷體" w:eastAsia="標楷體" w:hAnsi="標楷體"/>
          <w:spacing w:val="-1"/>
        </w:rPr>
        <w:t>第二十一條 本規定經校務會議討論決議通過後實施，修正時亦同。</w:t>
      </w:r>
      <w:r w:rsidRPr="00023DE2">
        <w:rPr>
          <w:rFonts w:ascii="標楷體" w:eastAsia="標楷體" w:hAnsi="標楷體"/>
        </w:rPr>
        <w:t xml:space="preserve"> </w:t>
      </w:r>
    </w:p>
    <w:sectPr w:rsidR="00A65F56" w:rsidRPr="00023DE2">
      <w:pgSz w:w="11910" w:h="16840"/>
      <w:pgMar w:top="940" w:right="400" w:bottom="680" w:left="780" w:header="0" w:footer="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36B" w:rsidRDefault="0056136B">
      <w:r>
        <w:separator/>
      </w:r>
    </w:p>
  </w:endnote>
  <w:endnote w:type="continuationSeparator" w:id="0">
    <w:p w:rsidR="0056136B" w:rsidRDefault="0056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56" w:rsidRDefault="00563608">
    <w:pPr>
      <w:pStyle w:val="a3"/>
      <w:spacing w:line="14" w:lineRule="auto"/>
      <w:ind w:left="0"/>
      <w:rPr>
        <w:sz w:val="20"/>
      </w:rPr>
    </w:pPr>
    <w:r>
      <w:rPr>
        <w:noProof/>
      </w:rPr>
      <mc:AlternateContent>
        <mc:Choice Requires="wps">
          <w:drawing>
            <wp:anchor distT="0" distB="0" distL="114300" distR="114300" simplePos="0" relativeHeight="487509504" behindDoc="1" locked="0" layoutInCell="1" allowOverlap="1">
              <wp:simplePos x="0" y="0"/>
              <wp:positionH relativeFrom="page">
                <wp:posOffset>3703320</wp:posOffset>
              </wp:positionH>
              <wp:positionV relativeFrom="page">
                <wp:posOffset>10243185</wp:posOffset>
              </wp:positionV>
              <wp:extent cx="15938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56" w:rsidRDefault="007312EF">
                          <w:pPr>
                            <w:pStyle w:val="a3"/>
                            <w:spacing w:before="12"/>
                            <w:ind w:left="60"/>
                            <w:rPr>
                              <w:rFonts w:ascii="Arial MT"/>
                            </w:rPr>
                          </w:pPr>
                          <w:r>
                            <w:fldChar w:fldCharType="begin"/>
                          </w:r>
                          <w:r>
                            <w:rPr>
                              <w:rFonts w:ascii="Arial MT"/>
                              <w:w w:val="97"/>
                            </w:rPr>
                            <w:instrText xml:space="preserve"> PAGE </w:instrText>
                          </w:r>
                          <w:r>
                            <w:fldChar w:fldCharType="separate"/>
                          </w:r>
                          <w:r w:rsidR="007E2FEB">
                            <w:rPr>
                              <w:rFonts w:ascii="Arial MT"/>
                              <w:noProof/>
                              <w:w w:val="9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pt;margin-top:806.55pt;width:12.55pt;height:15.4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24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" filled="f" stroked="f">
              <v:textbox inset="0,0,0,0">
                <w:txbxContent>
                  <w:p w:rsidR="00A65F56" w:rsidRDefault="007312EF">
                    <w:pPr>
                      <w:pStyle w:val="a3"/>
                      <w:spacing w:before="12"/>
                      <w:ind w:left="60"/>
                      <w:rPr>
                        <w:rFonts w:ascii="Arial MT"/>
                      </w:rPr>
                    </w:pPr>
                    <w:r>
                      <w:fldChar w:fldCharType="begin"/>
                    </w:r>
                    <w:r>
                      <w:rPr>
                        <w:rFonts w:ascii="Arial MT"/>
                        <w:w w:val="97"/>
                      </w:rPr>
                      <w:instrText xml:space="preserve"> PAGE </w:instrText>
                    </w:r>
                    <w:r>
                      <w:fldChar w:fldCharType="separate"/>
                    </w:r>
                    <w:r w:rsidR="007E2FEB">
                      <w:rPr>
                        <w:rFonts w:ascii="Arial MT"/>
                        <w:noProof/>
                        <w:w w:val="97"/>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10016" behindDoc="1" locked="0" layoutInCell="1" allowOverlap="1">
              <wp:simplePos x="0" y="0"/>
              <wp:positionH relativeFrom="page">
                <wp:posOffset>494665</wp:posOffset>
              </wp:positionH>
              <wp:positionV relativeFrom="page">
                <wp:posOffset>10267950</wp:posOffset>
              </wp:positionV>
              <wp:extent cx="889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56" w:rsidRDefault="007312EF">
                          <w:pPr>
                            <w:spacing w:line="239" w:lineRule="exact"/>
                            <w:ind w:left="20"/>
                            <w:rPr>
                              <w:sz w:val="20"/>
                            </w:rPr>
                          </w:pPr>
                          <w:r>
                            <w:rPr>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8.95pt;margin-top:808.5pt;width:7pt;height:12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" filled="f" stroked="f">
              <v:textbox inset="0,0,0,0">
                <w:txbxContent>
                  <w:p w:rsidR="00A65F56" w:rsidRDefault="007312EF">
                    <w:pPr>
                      <w:spacing w:line="239" w:lineRule="exact"/>
                      <w:ind w:left="20"/>
                      <w:rPr>
                        <w:sz w:val="20"/>
                      </w:rPr>
                    </w:pPr>
                    <w:r>
                      <w:rPr>
                        <w:w w:val="99"/>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36B" w:rsidRDefault="0056136B">
      <w:r>
        <w:separator/>
      </w:r>
    </w:p>
  </w:footnote>
  <w:footnote w:type="continuationSeparator" w:id="0">
    <w:p w:rsidR="0056136B" w:rsidRDefault="00561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CD5"/>
    <w:multiLevelType w:val="hybridMultilevel"/>
    <w:tmpl w:val="1C2E9506"/>
    <w:lvl w:ilvl="0" w:tplc="B25AC95A">
      <w:start w:val="1"/>
      <w:numFmt w:val="taiwaneseCountingThousand"/>
      <w:lvlText w:val="%1、"/>
      <w:lvlJc w:val="left"/>
      <w:pPr>
        <w:ind w:left="1696" w:hanging="480"/>
      </w:pPr>
      <w:rPr>
        <w:rFonts w:hint="default"/>
        <w:color w:val="auto"/>
      </w:rPr>
    </w:lvl>
    <w:lvl w:ilvl="1" w:tplc="04090019" w:tentative="1">
      <w:start w:val="1"/>
      <w:numFmt w:val="ideographTraditional"/>
      <w:lvlText w:val="%2、"/>
      <w:lvlJc w:val="left"/>
      <w:pPr>
        <w:ind w:left="2176" w:hanging="480"/>
      </w:pPr>
    </w:lvl>
    <w:lvl w:ilvl="2" w:tplc="0409001B" w:tentative="1">
      <w:start w:val="1"/>
      <w:numFmt w:val="lowerRoman"/>
      <w:lvlText w:val="%3."/>
      <w:lvlJc w:val="right"/>
      <w:pPr>
        <w:ind w:left="2656" w:hanging="480"/>
      </w:pPr>
    </w:lvl>
    <w:lvl w:ilvl="3" w:tplc="0409000F" w:tentative="1">
      <w:start w:val="1"/>
      <w:numFmt w:val="decimal"/>
      <w:lvlText w:val="%4."/>
      <w:lvlJc w:val="left"/>
      <w:pPr>
        <w:ind w:left="3136" w:hanging="480"/>
      </w:pPr>
    </w:lvl>
    <w:lvl w:ilvl="4" w:tplc="04090019" w:tentative="1">
      <w:start w:val="1"/>
      <w:numFmt w:val="ideographTraditional"/>
      <w:lvlText w:val="%5、"/>
      <w:lvlJc w:val="left"/>
      <w:pPr>
        <w:ind w:left="3616" w:hanging="480"/>
      </w:pPr>
    </w:lvl>
    <w:lvl w:ilvl="5" w:tplc="0409001B" w:tentative="1">
      <w:start w:val="1"/>
      <w:numFmt w:val="lowerRoman"/>
      <w:lvlText w:val="%6."/>
      <w:lvlJc w:val="right"/>
      <w:pPr>
        <w:ind w:left="4096" w:hanging="480"/>
      </w:pPr>
    </w:lvl>
    <w:lvl w:ilvl="6" w:tplc="0409000F" w:tentative="1">
      <w:start w:val="1"/>
      <w:numFmt w:val="decimal"/>
      <w:lvlText w:val="%7."/>
      <w:lvlJc w:val="left"/>
      <w:pPr>
        <w:ind w:left="4576" w:hanging="480"/>
      </w:pPr>
    </w:lvl>
    <w:lvl w:ilvl="7" w:tplc="04090019" w:tentative="1">
      <w:start w:val="1"/>
      <w:numFmt w:val="ideographTraditional"/>
      <w:lvlText w:val="%8、"/>
      <w:lvlJc w:val="left"/>
      <w:pPr>
        <w:ind w:left="5056" w:hanging="480"/>
      </w:pPr>
    </w:lvl>
    <w:lvl w:ilvl="8" w:tplc="0409001B" w:tentative="1">
      <w:start w:val="1"/>
      <w:numFmt w:val="lowerRoman"/>
      <w:lvlText w:val="%9."/>
      <w:lvlJc w:val="right"/>
      <w:pPr>
        <w:ind w:left="553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56"/>
    <w:rsid w:val="00013721"/>
    <w:rsid w:val="00023DE2"/>
    <w:rsid w:val="00055811"/>
    <w:rsid w:val="000724F3"/>
    <w:rsid w:val="00082B55"/>
    <w:rsid w:val="000A0458"/>
    <w:rsid w:val="00137FBC"/>
    <w:rsid w:val="001A61E1"/>
    <w:rsid w:val="0020040A"/>
    <w:rsid w:val="002F4C4B"/>
    <w:rsid w:val="003927CA"/>
    <w:rsid w:val="003C6C80"/>
    <w:rsid w:val="003D7398"/>
    <w:rsid w:val="003E25EA"/>
    <w:rsid w:val="00441357"/>
    <w:rsid w:val="004D2063"/>
    <w:rsid w:val="004D4CFA"/>
    <w:rsid w:val="004E7D86"/>
    <w:rsid w:val="0056136B"/>
    <w:rsid w:val="00563608"/>
    <w:rsid w:val="00586A89"/>
    <w:rsid w:val="005D04E9"/>
    <w:rsid w:val="005E147B"/>
    <w:rsid w:val="00646027"/>
    <w:rsid w:val="006D19CF"/>
    <w:rsid w:val="006D5566"/>
    <w:rsid w:val="006F21F3"/>
    <w:rsid w:val="007312EF"/>
    <w:rsid w:val="00792E89"/>
    <w:rsid w:val="007A2F5E"/>
    <w:rsid w:val="007E2FEB"/>
    <w:rsid w:val="00872F86"/>
    <w:rsid w:val="008741D8"/>
    <w:rsid w:val="008E2D80"/>
    <w:rsid w:val="00936830"/>
    <w:rsid w:val="00980BAF"/>
    <w:rsid w:val="009B2961"/>
    <w:rsid w:val="009C0E8B"/>
    <w:rsid w:val="00A240AA"/>
    <w:rsid w:val="00A433E9"/>
    <w:rsid w:val="00A65F56"/>
    <w:rsid w:val="00A86195"/>
    <w:rsid w:val="00AA1797"/>
    <w:rsid w:val="00AB79B8"/>
    <w:rsid w:val="00AC02CF"/>
    <w:rsid w:val="00B059EA"/>
    <w:rsid w:val="00BC2F35"/>
    <w:rsid w:val="00C13888"/>
    <w:rsid w:val="00C21540"/>
    <w:rsid w:val="00C70A9F"/>
    <w:rsid w:val="00C77088"/>
    <w:rsid w:val="00CC06EB"/>
    <w:rsid w:val="00CC2367"/>
    <w:rsid w:val="00D63DE3"/>
    <w:rsid w:val="00E306A1"/>
    <w:rsid w:val="00E43EB0"/>
    <w:rsid w:val="00EF582C"/>
    <w:rsid w:val="00EF63B3"/>
    <w:rsid w:val="00FE7433"/>
    <w:rsid w:val="00FF7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439C"/>
  <w15:docId w15:val="{05CA6755-AA8F-4CAD-BF08-4410B8B4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2">
    <w:name w:val="heading 2"/>
    <w:basedOn w:val="a"/>
    <w:next w:val="a"/>
    <w:link w:val="20"/>
    <w:uiPriority w:val="9"/>
    <w:unhideWhenUsed/>
    <w:qFormat/>
    <w:rsid w:val="00C215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2"/>
    </w:pPr>
    <w:rPr>
      <w:sz w:val="24"/>
      <w:szCs w:val="24"/>
    </w:rPr>
  </w:style>
  <w:style w:type="paragraph" w:styleId="a4">
    <w:name w:val="Title"/>
    <w:basedOn w:val="a"/>
    <w:uiPriority w:val="1"/>
    <w:qFormat/>
    <w:pPr>
      <w:spacing w:line="602" w:lineRule="exact"/>
      <w:ind w:left="849"/>
    </w:pPr>
    <w:rPr>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footnote text"/>
    <w:basedOn w:val="a"/>
    <w:link w:val="a7"/>
    <w:uiPriority w:val="99"/>
    <w:semiHidden/>
    <w:unhideWhenUsed/>
    <w:rsid w:val="00C21540"/>
    <w:pPr>
      <w:snapToGrid w:val="0"/>
    </w:pPr>
    <w:rPr>
      <w:sz w:val="20"/>
      <w:szCs w:val="20"/>
    </w:rPr>
  </w:style>
  <w:style w:type="character" w:customStyle="1" w:styleId="a7">
    <w:name w:val="註腳文字 字元"/>
    <w:basedOn w:val="a0"/>
    <w:link w:val="a6"/>
    <w:uiPriority w:val="99"/>
    <w:semiHidden/>
    <w:rsid w:val="00C21540"/>
    <w:rPr>
      <w:rFonts w:ascii="SimSun" w:eastAsia="SimSun" w:hAnsi="SimSun" w:cs="SimSun"/>
      <w:sz w:val="20"/>
      <w:szCs w:val="20"/>
      <w:lang w:eastAsia="zh-TW"/>
    </w:rPr>
  </w:style>
  <w:style w:type="character" w:styleId="a8">
    <w:name w:val="footnote reference"/>
    <w:basedOn w:val="a0"/>
    <w:uiPriority w:val="99"/>
    <w:semiHidden/>
    <w:unhideWhenUsed/>
    <w:rsid w:val="00C21540"/>
    <w:rPr>
      <w:vertAlign w:val="superscript"/>
    </w:rPr>
  </w:style>
  <w:style w:type="character" w:customStyle="1" w:styleId="20">
    <w:name w:val="標題 2 字元"/>
    <w:basedOn w:val="a0"/>
    <w:link w:val="2"/>
    <w:uiPriority w:val="9"/>
    <w:rsid w:val="00C21540"/>
    <w:rPr>
      <w:rFonts w:asciiTheme="majorHAnsi" w:eastAsiaTheme="majorEastAsia" w:hAnsiTheme="majorHAnsi" w:cstheme="majorBidi"/>
      <w:b/>
      <w:bCs/>
      <w:sz w:val="48"/>
      <w:szCs w:val="48"/>
      <w:lang w:eastAsia="zh-TW"/>
    </w:rPr>
  </w:style>
  <w:style w:type="character" w:styleId="a9">
    <w:name w:val="annotation reference"/>
    <w:basedOn w:val="a0"/>
    <w:uiPriority w:val="99"/>
    <w:semiHidden/>
    <w:unhideWhenUsed/>
    <w:rsid w:val="004D2063"/>
    <w:rPr>
      <w:sz w:val="18"/>
      <w:szCs w:val="18"/>
    </w:rPr>
  </w:style>
  <w:style w:type="paragraph" w:styleId="aa">
    <w:name w:val="annotation text"/>
    <w:basedOn w:val="a"/>
    <w:link w:val="ab"/>
    <w:uiPriority w:val="99"/>
    <w:semiHidden/>
    <w:unhideWhenUsed/>
    <w:rsid w:val="004D2063"/>
  </w:style>
  <w:style w:type="character" w:customStyle="1" w:styleId="ab">
    <w:name w:val="註解文字 字元"/>
    <w:basedOn w:val="a0"/>
    <w:link w:val="aa"/>
    <w:uiPriority w:val="99"/>
    <w:semiHidden/>
    <w:rsid w:val="004D2063"/>
    <w:rPr>
      <w:rFonts w:ascii="SimSun" w:eastAsia="SimSun" w:hAnsi="SimSun" w:cs="SimSun"/>
      <w:lang w:eastAsia="zh-TW"/>
    </w:rPr>
  </w:style>
  <w:style w:type="paragraph" w:styleId="ac">
    <w:name w:val="annotation subject"/>
    <w:basedOn w:val="aa"/>
    <w:next w:val="aa"/>
    <w:link w:val="ad"/>
    <w:uiPriority w:val="99"/>
    <w:semiHidden/>
    <w:unhideWhenUsed/>
    <w:rsid w:val="004D2063"/>
    <w:rPr>
      <w:b/>
      <w:bCs/>
    </w:rPr>
  </w:style>
  <w:style w:type="character" w:customStyle="1" w:styleId="ad">
    <w:name w:val="註解主旨 字元"/>
    <w:basedOn w:val="ab"/>
    <w:link w:val="ac"/>
    <w:uiPriority w:val="99"/>
    <w:semiHidden/>
    <w:rsid w:val="004D2063"/>
    <w:rPr>
      <w:rFonts w:ascii="SimSun" w:eastAsia="SimSun" w:hAnsi="SimSun" w:cs="SimSun"/>
      <w:b/>
      <w:bCs/>
      <w:lang w:eastAsia="zh-TW"/>
    </w:rPr>
  </w:style>
  <w:style w:type="paragraph" w:styleId="ae">
    <w:name w:val="Balloon Text"/>
    <w:basedOn w:val="a"/>
    <w:link w:val="af"/>
    <w:uiPriority w:val="99"/>
    <w:semiHidden/>
    <w:unhideWhenUsed/>
    <w:rsid w:val="004D20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D2063"/>
    <w:rPr>
      <w:rFonts w:asciiTheme="majorHAnsi" w:eastAsiaTheme="majorEastAsia" w:hAnsiTheme="majorHAnsi" w:cstheme="majorBidi"/>
      <w:sz w:val="18"/>
      <w:szCs w:val="18"/>
      <w:lang w:eastAsia="zh-TW"/>
    </w:rPr>
  </w:style>
  <w:style w:type="paragraph" w:styleId="af0">
    <w:name w:val="header"/>
    <w:basedOn w:val="a"/>
    <w:link w:val="af1"/>
    <w:uiPriority w:val="99"/>
    <w:unhideWhenUsed/>
    <w:rsid w:val="00013721"/>
    <w:pPr>
      <w:tabs>
        <w:tab w:val="center" w:pos="4153"/>
        <w:tab w:val="right" w:pos="8306"/>
      </w:tabs>
      <w:snapToGrid w:val="0"/>
    </w:pPr>
    <w:rPr>
      <w:sz w:val="20"/>
      <w:szCs w:val="20"/>
    </w:rPr>
  </w:style>
  <w:style w:type="character" w:customStyle="1" w:styleId="af1">
    <w:name w:val="頁首 字元"/>
    <w:basedOn w:val="a0"/>
    <w:link w:val="af0"/>
    <w:uiPriority w:val="99"/>
    <w:rsid w:val="00013721"/>
    <w:rPr>
      <w:rFonts w:ascii="SimSun" w:eastAsia="SimSun" w:hAnsi="SimSun" w:cs="SimSun"/>
      <w:sz w:val="20"/>
      <w:szCs w:val="20"/>
      <w:lang w:eastAsia="zh-TW"/>
    </w:rPr>
  </w:style>
  <w:style w:type="paragraph" w:styleId="af2">
    <w:name w:val="footer"/>
    <w:basedOn w:val="a"/>
    <w:link w:val="af3"/>
    <w:uiPriority w:val="99"/>
    <w:unhideWhenUsed/>
    <w:rsid w:val="00013721"/>
    <w:pPr>
      <w:tabs>
        <w:tab w:val="center" w:pos="4153"/>
        <w:tab w:val="right" w:pos="8306"/>
      </w:tabs>
      <w:snapToGrid w:val="0"/>
    </w:pPr>
    <w:rPr>
      <w:sz w:val="20"/>
      <w:szCs w:val="20"/>
    </w:rPr>
  </w:style>
  <w:style w:type="character" w:customStyle="1" w:styleId="af3">
    <w:name w:val="頁尾 字元"/>
    <w:basedOn w:val="a0"/>
    <w:link w:val="af2"/>
    <w:uiPriority w:val="99"/>
    <w:rsid w:val="00013721"/>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B76F-5DFE-4441-97E6-C83D9A04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  Ë“mØˆ-Ix!x˜Nò‘ı-111-0630ˆN</dc:title>
  <dc:creator>_!1</dc:creator>
  <cp:lastModifiedBy>學務處</cp:lastModifiedBy>
  <cp:revision>46</cp:revision>
  <cp:lastPrinted>2023-08-15T00:31:00Z</cp:lastPrinted>
  <dcterms:created xsi:type="dcterms:W3CDTF">2023-08-04T06:02:00Z</dcterms:created>
  <dcterms:modified xsi:type="dcterms:W3CDTF">2023-09-04T02:35:00Z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LastSaved">
    <vt:filetime>2023-08-04T00:00:00Z</vt:filetime>
  </property>
</Properties>
</file>