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F" w:rsidRDefault="00C874C3" w:rsidP="00F42AB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新細明體"/>
          <w:b/>
          <w:sz w:val="40"/>
          <w:szCs w:val="40"/>
        </w:rPr>
      </w:pPr>
      <w:r>
        <w:rPr>
          <w:rFonts w:ascii="標楷體" w:eastAsia="標楷體" w:hAnsi="標楷體" w:cs="新細明體" w:hint="eastAsia"/>
          <w:b/>
          <w:sz w:val="40"/>
          <w:szCs w:val="40"/>
        </w:rPr>
        <w:t>桃園市</w:t>
      </w:r>
      <w:r w:rsidR="00561E3D">
        <w:rPr>
          <w:rFonts w:ascii="標楷體" w:eastAsia="標楷體" w:hAnsi="標楷體" w:cs="新細明體" w:hint="eastAsia"/>
          <w:b/>
          <w:sz w:val="40"/>
          <w:szCs w:val="40"/>
        </w:rPr>
        <w:t>立龍潭高</w:t>
      </w:r>
      <w:r>
        <w:rPr>
          <w:rFonts w:ascii="標楷體" w:eastAsia="標楷體" w:hAnsi="標楷體" w:cs="新細明體" w:hint="eastAsia"/>
          <w:b/>
          <w:sz w:val="40"/>
          <w:szCs w:val="40"/>
        </w:rPr>
        <w:t>級</w:t>
      </w:r>
      <w:r w:rsidR="00561E3D">
        <w:rPr>
          <w:rFonts w:ascii="標楷體" w:eastAsia="標楷體" w:hAnsi="標楷體" w:cs="新細明體" w:hint="eastAsia"/>
          <w:b/>
          <w:sz w:val="40"/>
          <w:szCs w:val="40"/>
        </w:rPr>
        <w:t>中</w:t>
      </w:r>
      <w:r>
        <w:rPr>
          <w:rFonts w:ascii="標楷體" w:eastAsia="標楷體" w:hAnsi="標楷體" w:cs="新細明體" w:hint="eastAsia"/>
          <w:b/>
          <w:sz w:val="40"/>
          <w:szCs w:val="40"/>
        </w:rPr>
        <w:t>等學校</w:t>
      </w:r>
      <w:r w:rsidR="00F42ABF">
        <w:rPr>
          <w:rFonts w:ascii="標楷體" w:eastAsia="標楷體" w:hAnsi="標楷體" w:cs="新細明體" w:hint="eastAsia"/>
          <w:b/>
          <w:sz w:val="40"/>
          <w:szCs w:val="40"/>
        </w:rPr>
        <w:t>整潔競賽實施要點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一、依據：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教育部</w:t>
      </w:r>
      <w:proofErr w:type="gramStart"/>
      <w:r w:rsidRPr="002D040B">
        <w:rPr>
          <w:rFonts w:ascii="標楷體" w:eastAsia="標楷體" w:hAnsi="標楷體" w:cs="新細明體" w:hint="eastAsia"/>
          <w:sz w:val="28"/>
          <w:szCs w:val="28"/>
        </w:rPr>
        <w:t>部頒「</w:t>
      </w:r>
      <w:proofErr w:type="gramEnd"/>
      <w:r w:rsidRPr="002D040B">
        <w:rPr>
          <w:rFonts w:ascii="標楷體" w:eastAsia="標楷體" w:hAnsi="標楷體" w:cs="新細明體" w:hint="eastAsia"/>
          <w:sz w:val="28"/>
          <w:szCs w:val="28"/>
        </w:rPr>
        <w:t>生活教育實施方案」及配合本校實際情況訂定之。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ind w:leftChars="200" w:left="480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為加強學生生活教育從中養成良好的生活習慣，薰陶學生守法、守紀的美德，培養學生自動、自發、自愛、自治的精神，進而達成學生勤學習、守秩序、愛整潔、負責任、尚倫理、重公德、講誠信之美德，藉以培養學生良好的國民風範。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三、實施方式：</w:t>
      </w:r>
    </w:p>
    <w:p w:rsidR="00500E52" w:rsidRDefault="00F42ABF" w:rsidP="00F42ABF">
      <w:pPr>
        <w:autoSpaceDE w:val="0"/>
        <w:autoSpaceDN w:val="0"/>
        <w:adjustRightInd w:val="0"/>
        <w:spacing w:line="420" w:lineRule="exact"/>
        <w:ind w:leftChars="116" w:left="838" w:hangingChars="200" w:hanging="5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)</w:t>
      </w:r>
      <w:r w:rsidRPr="002D040B">
        <w:rPr>
          <w:rFonts w:ascii="標楷體" w:eastAsia="標楷體" w:hAnsi="標楷體" w:cs="新細明體" w:hint="eastAsia"/>
          <w:sz w:val="28"/>
          <w:szCs w:val="28"/>
        </w:rPr>
        <w:t>評分人員：1</w:t>
      </w:r>
      <w:r w:rsidR="00500E52">
        <w:rPr>
          <w:rFonts w:ascii="標楷體" w:eastAsia="標楷體" w:hAnsi="標楷體" w:cs="新細明體" w:hint="eastAsia"/>
          <w:sz w:val="28"/>
          <w:szCs w:val="28"/>
        </w:rPr>
        <w:t>、學</w:t>
      </w:r>
      <w:proofErr w:type="gramStart"/>
      <w:r w:rsidR="00500E52">
        <w:rPr>
          <w:rFonts w:ascii="標楷體" w:eastAsia="標楷體" w:hAnsi="標楷體" w:cs="新細明體" w:hint="eastAsia"/>
          <w:sz w:val="28"/>
          <w:szCs w:val="28"/>
        </w:rPr>
        <w:t>務</w:t>
      </w:r>
      <w:proofErr w:type="gramEnd"/>
      <w:r w:rsidR="00500E52">
        <w:rPr>
          <w:rFonts w:ascii="標楷體" w:eastAsia="標楷體" w:hAnsi="標楷體" w:cs="新細明體" w:hint="eastAsia"/>
          <w:sz w:val="28"/>
          <w:szCs w:val="28"/>
        </w:rPr>
        <w:t>處組長</w:t>
      </w:r>
    </w:p>
    <w:p w:rsidR="00500E52" w:rsidRDefault="00F42ABF" w:rsidP="00500E52">
      <w:pPr>
        <w:autoSpaceDE w:val="0"/>
        <w:autoSpaceDN w:val="0"/>
        <w:adjustRightInd w:val="0"/>
        <w:spacing w:line="420" w:lineRule="exact"/>
        <w:ind w:leftChars="316" w:left="758" w:firstLineChars="550" w:firstLine="1540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2、</w:t>
      </w:r>
      <w:r w:rsidR="00500E52">
        <w:rPr>
          <w:rFonts w:ascii="標楷體" w:eastAsia="標楷體" w:hAnsi="標楷體" w:cs="新細明體" w:hint="eastAsia"/>
          <w:sz w:val="28"/>
          <w:szCs w:val="28"/>
        </w:rPr>
        <w:t>各班導師輪值</w:t>
      </w:r>
    </w:p>
    <w:p w:rsidR="00F42ABF" w:rsidRDefault="00F42ABF" w:rsidP="00500E52">
      <w:pPr>
        <w:autoSpaceDE w:val="0"/>
        <w:autoSpaceDN w:val="0"/>
        <w:adjustRightInd w:val="0"/>
        <w:spacing w:line="420" w:lineRule="exact"/>
        <w:ind w:leftChars="316" w:left="758" w:firstLineChars="550" w:firstLine="1540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3、</w:t>
      </w:r>
      <w:r>
        <w:rPr>
          <w:rFonts w:ascii="標楷體" w:eastAsia="標楷體" w:hAnsi="標楷體" w:cs="新細明體" w:hint="eastAsia"/>
          <w:sz w:val="28"/>
          <w:szCs w:val="28"/>
        </w:rPr>
        <w:t>環保小尖兵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ind w:leftChars="116" w:left="2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(二)</w:t>
      </w:r>
      <w:r w:rsidRPr="002D040B">
        <w:rPr>
          <w:rFonts w:ascii="標楷體" w:eastAsia="標楷體" w:hAnsi="標楷體" w:cs="新細明體" w:hint="eastAsia"/>
          <w:sz w:val="28"/>
          <w:szCs w:val="28"/>
        </w:rPr>
        <w:t>評分時間、範圍、項目、標準：如附表。</w:t>
      </w:r>
      <w:r w:rsidRPr="002D040B">
        <w:rPr>
          <w:rFonts w:ascii="標楷體" w:eastAsia="標楷體" w:hAnsi="標楷體" w:cs="新細明體"/>
          <w:sz w:val="28"/>
          <w:szCs w:val="28"/>
        </w:rPr>
        <w:t xml:space="preserve">    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四、成績公佈核算</w:t>
      </w:r>
      <w:r w:rsidRPr="002D040B">
        <w:rPr>
          <w:rFonts w:ascii="標楷體" w:eastAsia="標楷體" w:hAnsi="標楷體" w:cs="新細明體"/>
          <w:sz w:val="28"/>
          <w:szCs w:val="28"/>
        </w:rPr>
        <w:t xml:space="preserve">：   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2409">
        <w:rPr>
          <w:rFonts w:ascii="標楷體" w:eastAsia="標楷體" w:hAnsi="標楷體" w:hint="eastAsia"/>
          <w:sz w:val="28"/>
          <w:szCs w:val="28"/>
        </w:rPr>
        <w:t>基準分數：各班各項八十分，優良加分、缺失</w:t>
      </w:r>
      <w:r w:rsidRPr="002D040B">
        <w:rPr>
          <w:rFonts w:ascii="標楷體" w:eastAsia="標楷體" w:hAnsi="標楷體" w:hint="eastAsia"/>
          <w:sz w:val="28"/>
          <w:szCs w:val="28"/>
        </w:rPr>
        <w:t>減分。</w:t>
      </w:r>
    </w:p>
    <w:p w:rsidR="00F42ABF" w:rsidRPr="002D040B" w:rsidRDefault="00F42ABF" w:rsidP="00F42ABF">
      <w:pPr>
        <w:autoSpaceDE w:val="0"/>
        <w:autoSpaceDN w:val="0"/>
        <w:adjustRightInd w:val="0"/>
        <w:spacing w:line="42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D040B">
        <w:rPr>
          <w:rFonts w:ascii="標楷體" w:eastAsia="標楷體" w:hAnsi="標楷體" w:hint="eastAsia"/>
          <w:sz w:val="28"/>
          <w:szCs w:val="28"/>
        </w:rPr>
        <w:t>評分時間：</w:t>
      </w:r>
      <w:r w:rsidRPr="002D040B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6091" w:type="dxa"/>
        <w:tblInd w:w="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475"/>
        <w:gridCol w:w="1456"/>
      </w:tblGrid>
      <w:tr w:rsidR="002D788A" w:rsidRPr="006E122E" w:rsidTr="00321BD8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88A" w:rsidRPr="006E122E" w:rsidRDefault="002D788A" w:rsidP="00312B0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時段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788A" w:rsidRPr="006E122E" w:rsidRDefault="002D788A" w:rsidP="00312B0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788A" w:rsidRPr="006E122E" w:rsidRDefault="00312B0C" w:rsidP="00312B0C">
            <w:pPr>
              <w:widowControl/>
              <w:spacing w:line="340" w:lineRule="exact"/>
              <w:jc w:val="center"/>
              <w:rPr>
                <w:rFonts w:ascii="Tw Cen MT" w:hAnsi="Tw Cen MT" w:cs="新細明體"/>
                <w:kern w:val="0"/>
              </w:rPr>
            </w:pPr>
            <w:r w:rsidRPr="00312B0C">
              <w:rPr>
                <w:rFonts w:ascii="標楷體" w:eastAsia="標楷體" w:hAnsi="標楷體" w:cs="新細明體" w:hint="eastAsia"/>
                <w:kern w:val="0"/>
              </w:rPr>
              <w:t>評分人員</w:t>
            </w:r>
          </w:p>
        </w:tc>
      </w:tr>
      <w:tr w:rsidR="003F20B1" w:rsidRPr="006E122E" w:rsidTr="005F72BF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B1" w:rsidRPr="006E122E" w:rsidRDefault="003F20B1" w:rsidP="00312B0C">
            <w:pPr>
              <w:widowControl/>
              <w:spacing w:line="340" w:lineRule="exact"/>
              <w:jc w:val="center"/>
              <w:rPr>
                <w:rFonts w:ascii="Tw Cen MT" w:hAnsi="Tw Cen MT" w:cs="新細明體"/>
                <w:kern w:val="0"/>
              </w:rPr>
            </w:pPr>
            <w:r w:rsidRPr="006E122E">
              <w:rPr>
                <w:rFonts w:ascii="Tw Cen MT" w:hAnsi="Tw Cen MT" w:cs="新細明體"/>
                <w:kern w:val="0"/>
              </w:rPr>
              <w:t>AM</w:t>
            </w:r>
            <w:r>
              <w:rPr>
                <w:rFonts w:ascii="Tw Cen MT" w:hAnsi="Tw Cen MT" w:cs="新細明體" w:hint="eastAsia"/>
                <w:kern w:val="0"/>
              </w:rPr>
              <w:t xml:space="preserve"> 0</w:t>
            </w:r>
            <w:r w:rsidRPr="006E122E">
              <w:rPr>
                <w:rFonts w:ascii="Tw Cen MT" w:hAnsi="Tw Cen MT" w:cs="新細明體"/>
                <w:kern w:val="0"/>
              </w:rPr>
              <w:t>7:35~</w:t>
            </w:r>
            <w:r>
              <w:rPr>
                <w:rFonts w:ascii="Tw Cen MT" w:hAnsi="Tw Cen MT" w:cs="新細明體" w:hint="eastAsia"/>
                <w:kern w:val="0"/>
              </w:rPr>
              <w:t>0</w:t>
            </w:r>
            <w:r w:rsidRPr="006E122E">
              <w:rPr>
                <w:rFonts w:ascii="Tw Cen MT" w:hAnsi="Tw Cen MT" w:cs="新細明體"/>
                <w:kern w:val="0"/>
              </w:rPr>
              <w:t>7:50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20B1" w:rsidRPr="006E122E" w:rsidRDefault="003F20B1" w:rsidP="00312B0C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負責教室整潔評分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3F20B1" w:rsidRPr="006E122E" w:rsidRDefault="003F20B1" w:rsidP="00321BD8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輪值導師</w:t>
            </w:r>
          </w:p>
        </w:tc>
      </w:tr>
      <w:tr w:rsidR="00321BD8" w:rsidRPr="006E122E" w:rsidTr="00163179">
        <w:trPr>
          <w:trHeight w:val="72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D8" w:rsidRPr="006E122E" w:rsidRDefault="00321BD8" w:rsidP="00312B0C">
            <w:pPr>
              <w:widowControl/>
              <w:spacing w:line="340" w:lineRule="exact"/>
              <w:jc w:val="center"/>
              <w:rPr>
                <w:rFonts w:ascii="Tw Cen MT" w:hAnsi="Tw Cen MT" w:cs="新細明體"/>
                <w:kern w:val="0"/>
              </w:rPr>
            </w:pPr>
            <w:r w:rsidRPr="006E122E">
              <w:rPr>
                <w:rFonts w:ascii="Tw Cen MT" w:hAnsi="Tw Cen MT" w:cs="新細明體"/>
                <w:kern w:val="0"/>
              </w:rPr>
              <w:t>PM 1</w:t>
            </w:r>
            <w:r>
              <w:rPr>
                <w:rFonts w:ascii="Tw Cen MT" w:hAnsi="Tw Cen MT" w:cs="新細明體" w:hint="eastAsia"/>
                <w:kern w:val="0"/>
              </w:rPr>
              <w:t>2</w:t>
            </w:r>
            <w:r w:rsidRPr="006E122E">
              <w:rPr>
                <w:rFonts w:ascii="Tw Cen MT" w:hAnsi="Tw Cen MT" w:cs="新細明體"/>
                <w:kern w:val="0"/>
              </w:rPr>
              <w:t>:</w:t>
            </w:r>
            <w:r>
              <w:rPr>
                <w:rFonts w:ascii="Tw Cen MT" w:hAnsi="Tw Cen MT" w:cs="新細明體" w:hint="eastAsia"/>
                <w:kern w:val="0"/>
              </w:rPr>
              <w:t>35</w:t>
            </w:r>
            <w:r w:rsidRPr="006E122E">
              <w:rPr>
                <w:rFonts w:ascii="Tw Cen MT" w:hAnsi="Tw Cen MT" w:cs="新細明體"/>
                <w:kern w:val="0"/>
              </w:rPr>
              <w:t>~1</w:t>
            </w:r>
            <w:r>
              <w:rPr>
                <w:rFonts w:ascii="Tw Cen MT" w:hAnsi="Tw Cen MT" w:cs="新細明體" w:hint="eastAsia"/>
                <w:kern w:val="0"/>
              </w:rPr>
              <w:t>2</w:t>
            </w:r>
            <w:r w:rsidRPr="006E122E">
              <w:rPr>
                <w:rFonts w:ascii="Tw Cen MT" w:hAnsi="Tw Cen MT" w:cs="新細明體"/>
                <w:kern w:val="0"/>
              </w:rPr>
              <w:t>:5</w:t>
            </w:r>
            <w:r>
              <w:rPr>
                <w:rFonts w:ascii="Tw Cen MT" w:hAnsi="Tw Cen MT" w:cs="新細明體" w:hint="eastAsia"/>
                <w:kern w:val="0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BD8" w:rsidRPr="006E122E" w:rsidRDefault="00321BD8" w:rsidP="00312B0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負責公共區域評分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321BD8" w:rsidRDefault="003F20B1" w:rsidP="00312B0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處組長</w:t>
            </w:r>
          </w:p>
        </w:tc>
      </w:tr>
      <w:tr w:rsidR="00321BD8" w:rsidRPr="006E122E" w:rsidTr="00163179">
        <w:trPr>
          <w:trHeight w:val="7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1BD8" w:rsidRPr="006E122E" w:rsidRDefault="00321BD8" w:rsidP="00312B0C">
            <w:pPr>
              <w:widowControl/>
              <w:spacing w:line="340" w:lineRule="exact"/>
              <w:jc w:val="center"/>
              <w:rPr>
                <w:rFonts w:ascii="Tw Cen MT" w:hAnsi="Tw Cen MT" w:cs="新細明體"/>
                <w:kern w:val="0"/>
              </w:rPr>
            </w:pPr>
            <w:r w:rsidRPr="006E122E">
              <w:rPr>
                <w:rFonts w:ascii="Tw Cen MT" w:hAnsi="Tw Cen MT" w:cs="新細明體"/>
                <w:kern w:val="0"/>
              </w:rPr>
              <w:t>PM 1</w:t>
            </w:r>
            <w:r>
              <w:rPr>
                <w:rFonts w:ascii="Tw Cen MT" w:hAnsi="Tw Cen MT" w:cs="新細明體" w:hint="eastAsia"/>
                <w:kern w:val="0"/>
              </w:rPr>
              <w:t>6</w:t>
            </w:r>
            <w:r w:rsidRPr="006E122E">
              <w:rPr>
                <w:rFonts w:ascii="Tw Cen MT" w:hAnsi="Tw Cen MT" w:cs="新細明體"/>
                <w:kern w:val="0"/>
              </w:rPr>
              <w:t>:00~1</w:t>
            </w:r>
            <w:r>
              <w:rPr>
                <w:rFonts w:ascii="Tw Cen MT" w:hAnsi="Tw Cen MT" w:cs="新細明體" w:hint="eastAsia"/>
                <w:kern w:val="0"/>
              </w:rPr>
              <w:t>7</w:t>
            </w:r>
            <w:r w:rsidRPr="006E122E">
              <w:rPr>
                <w:rFonts w:ascii="Tw Cen MT" w:hAnsi="Tw Cen MT" w:cs="新細明體"/>
                <w:kern w:val="0"/>
              </w:rPr>
              <w:t>:</w:t>
            </w:r>
            <w:r>
              <w:rPr>
                <w:rFonts w:ascii="Tw Cen MT" w:hAnsi="Tw Cen MT" w:cs="新細明體" w:hint="eastAsia"/>
                <w:kern w:val="0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BD8" w:rsidRPr="006E122E" w:rsidRDefault="00321BD8" w:rsidP="00C44747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負責教室整潔評分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321BD8" w:rsidRDefault="00321BD8" w:rsidP="00312B0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處組長</w:t>
            </w:r>
          </w:p>
        </w:tc>
      </w:tr>
      <w:tr w:rsidR="00321BD8" w:rsidRPr="00312B0C" w:rsidTr="008C3FD8">
        <w:trPr>
          <w:trHeight w:val="3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1BD8" w:rsidRPr="002D788A" w:rsidRDefault="00321BD8" w:rsidP="00312B0C">
            <w:pPr>
              <w:widowControl/>
              <w:spacing w:line="340" w:lineRule="exact"/>
              <w:jc w:val="center"/>
              <w:rPr>
                <w:rFonts w:ascii="Tw Cen MT" w:hAnsi="Tw Cen MT" w:cs="新細明體"/>
                <w:kern w:val="0"/>
              </w:rPr>
            </w:pPr>
            <w:r w:rsidRPr="006E122E">
              <w:rPr>
                <w:rFonts w:ascii="Tw Cen MT" w:hAnsi="Tw Cen MT" w:cs="新細明體"/>
                <w:kern w:val="0"/>
              </w:rPr>
              <w:t>PM 1</w:t>
            </w:r>
            <w:r>
              <w:rPr>
                <w:rFonts w:ascii="Tw Cen MT" w:hAnsi="Tw Cen MT" w:cs="新細明體" w:hint="eastAsia"/>
                <w:kern w:val="0"/>
              </w:rPr>
              <w:t>7</w:t>
            </w:r>
            <w:r w:rsidRPr="006E122E">
              <w:rPr>
                <w:rFonts w:ascii="Tw Cen MT" w:hAnsi="Tw Cen MT" w:cs="新細明體"/>
                <w:kern w:val="0"/>
              </w:rPr>
              <w:t>:00~1</w:t>
            </w:r>
            <w:r>
              <w:rPr>
                <w:rFonts w:ascii="Tw Cen MT" w:hAnsi="Tw Cen MT" w:cs="新細明體" w:hint="eastAsia"/>
                <w:kern w:val="0"/>
              </w:rPr>
              <w:t>7</w:t>
            </w:r>
            <w:r w:rsidRPr="006E122E">
              <w:rPr>
                <w:rFonts w:ascii="Tw Cen MT" w:hAnsi="Tw Cen MT" w:cs="新細明體"/>
                <w:kern w:val="0"/>
              </w:rPr>
              <w:t>:</w:t>
            </w:r>
            <w:r>
              <w:rPr>
                <w:rFonts w:ascii="Tw Cen MT" w:hAnsi="Tw Cen MT" w:cs="新細明體" w:hint="eastAsia"/>
                <w:kern w:val="0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BD8" w:rsidRPr="006E122E" w:rsidRDefault="00321BD8" w:rsidP="00C4474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負責公共區域評分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321BD8" w:rsidRDefault="00321BD8" w:rsidP="00312B0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12B0C">
              <w:rPr>
                <w:rFonts w:ascii="標楷體" w:eastAsia="標楷體" w:hAnsi="標楷體" w:cs="新細明體" w:hint="eastAsia"/>
                <w:kern w:val="0"/>
              </w:rPr>
              <w:t>環保小尖兵</w:t>
            </w:r>
          </w:p>
        </w:tc>
      </w:tr>
      <w:tr w:rsidR="00321BD8" w:rsidRPr="00312B0C" w:rsidTr="008C3FD8">
        <w:trPr>
          <w:trHeight w:val="360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D8" w:rsidRDefault="00321BD8" w:rsidP="007F2409">
            <w:pPr>
              <w:widowControl/>
              <w:spacing w:line="340" w:lineRule="exact"/>
              <w:rPr>
                <w:rFonts w:ascii="Tw Cen MT" w:hAnsi="Tw Cen MT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1BD8" w:rsidRPr="006E122E" w:rsidRDefault="00321BD8" w:rsidP="00C44747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122E">
              <w:rPr>
                <w:rFonts w:ascii="標楷體" w:eastAsia="標楷體" w:hAnsi="標楷體" w:cs="新細明體" w:hint="eastAsia"/>
                <w:kern w:val="0"/>
              </w:rPr>
              <w:t>負責教室整潔評分</w:t>
            </w: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1BD8" w:rsidRDefault="00321BD8" w:rsidP="002D788A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42ABF" w:rsidRPr="002D040B" w:rsidRDefault="00F42ABF" w:rsidP="00FC3C51">
      <w:pPr>
        <w:spacing w:beforeLines="20" w:before="72" w:afterLines="20" w:after="72" w:line="400" w:lineRule="exact"/>
        <w:ind w:leftChars="215" w:left="1090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2D040B">
        <w:rPr>
          <w:rFonts w:ascii="標楷體" w:eastAsia="標楷體" w:hAnsi="標楷體" w:cs="新細明體" w:hint="eastAsia"/>
          <w:sz w:val="28"/>
          <w:szCs w:val="28"/>
        </w:rPr>
        <w:t>(三)</w:t>
      </w:r>
      <w:r w:rsidR="00897B53">
        <w:rPr>
          <w:rFonts w:ascii="標楷體" w:eastAsia="標楷體" w:hAnsi="標楷體" w:hint="eastAsia"/>
          <w:sz w:val="28"/>
          <w:szCs w:val="28"/>
        </w:rPr>
        <w:t>以班為單位，就評分項目每日評分，</w:t>
      </w:r>
      <w:r w:rsidRPr="002D040B">
        <w:rPr>
          <w:rFonts w:ascii="標楷體" w:eastAsia="標楷體" w:hAnsi="標楷體" w:hint="eastAsia"/>
          <w:sz w:val="28"/>
          <w:szCs w:val="28"/>
        </w:rPr>
        <w:t>每週公佈</w:t>
      </w:r>
      <w:proofErr w:type="gramStart"/>
      <w:r w:rsidRPr="002D040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D040B">
        <w:rPr>
          <w:rFonts w:ascii="標楷體" w:eastAsia="標楷體" w:hAnsi="標楷體" w:hint="eastAsia"/>
          <w:sz w:val="28"/>
          <w:szCs w:val="28"/>
        </w:rPr>
        <w:t>排名。</w:t>
      </w:r>
    </w:p>
    <w:p w:rsidR="00F42ABF" w:rsidRPr="002D040B" w:rsidRDefault="00F42ABF" w:rsidP="00FC3C51">
      <w:pPr>
        <w:spacing w:beforeLines="20" w:before="72" w:afterLines="20" w:after="72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40B">
        <w:rPr>
          <w:rFonts w:ascii="標楷體" w:eastAsia="標楷體" w:hAnsi="標楷體" w:hint="eastAsia"/>
          <w:sz w:val="28"/>
          <w:szCs w:val="28"/>
        </w:rPr>
        <w:t xml:space="preserve"> 五、</w:t>
      </w:r>
      <w:r w:rsidRPr="002D040B">
        <w:rPr>
          <w:rFonts w:ascii="標楷體" w:eastAsia="標楷體" w:hAnsi="標楷體" w:hint="eastAsia"/>
          <w:color w:val="000000"/>
          <w:sz w:val="28"/>
          <w:szCs w:val="28"/>
        </w:rPr>
        <w:t>獎懲規定：</w:t>
      </w:r>
    </w:p>
    <w:p w:rsidR="00F42ABF" w:rsidRPr="002D040B" w:rsidRDefault="00F42ABF" w:rsidP="00FC3C51">
      <w:pPr>
        <w:spacing w:beforeLines="20" w:before="72" w:afterLines="20" w:after="72" w:line="400" w:lineRule="exact"/>
        <w:ind w:leftChars="165" w:left="970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2D040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D040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D040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整潔</w:t>
      </w:r>
      <w:r w:rsidRPr="002D040B">
        <w:rPr>
          <w:rFonts w:ascii="標楷體" w:eastAsia="標楷體" w:hAnsi="標楷體" w:hint="eastAsia"/>
          <w:sz w:val="28"/>
          <w:szCs w:val="28"/>
        </w:rPr>
        <w:t>競賽成績</w:t>
      </w:r>
      <w:proofErr w:type="gramStart"/>
      <w:r w:rsidRPr="002D040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D040B">
        <w:rPr>
          <w:rFonts w:ascii="標楷體" w:eastAsia="標楷體" w:hAnsi="標楷體" w:hint="eastAsia"/>
          <w:sz w:val="28"/>
          <w:szCs w:val="28"/>
        </w:rPr>
        <w:t>平均</w:t>
      </w:r>
      <w:r w:rsidRPr="002D040B">
        <w:rPr>
          <w:rFonts w:ascii="標楷體" w:eastAsia="標楷體" w:hAnsi="標楷體" w:hint="eastAsia"/>
          <w:sz w:val="28"/>
          <w:szCs w:val="28"/>
          <w:u w:val="single"/>
        </w:rPr>
        <w:t>80分(含)以上</w:t>
      </w:r>
      <w:r w:rsidRPr="002D040B">
        <w:rPr>
          <w:rFonts w:ascii="標楷體" w:eastAsia="標楷體" w:hAnsi="標楷體" w:hint="eastAsia"/>
          <w:sz w:val="28"/>
          <w:szCs w:val="28"/>
        </w:rPr>
        <w:t>且</w:t>
      </w:r>
      <w:r w:rsidR="00E85038">
        <w:rPr>
          <w:rFonts w:ascii="標楷體" w:eastAsia="標楷體" w:hAnsi="標楷體" w:hint="eastAsia"/>
          <w:sz w:val="28"/>
          <w:szCs w:val="28"/>
        </w:rPr>
        <w:t>累計</w:t>
      </w:r>
      <w:r w:rsidR="006477F5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2D040B">
        <w:rPr>
          <w:rFonts w:ascii="標楷體" w:eastAsia="標楷體" w:hAnsi="標楷體" w:hint="eastAsia"/>
          <w:sz w:val="28"/>
          <w:szCs w:val="28"/>
        </w:rPr>
        <w:t>週該年級</w:t>
      </w:r>
      <w:proofErr w:type="gramEnd"/>
      <w:r w:rsidR="00E85038">
        <w:rPr>
          <w:rFonts w:ascii="標楷體" w:eastAsia="標楷體" w:hAnsi="標楷體" w:hint="eastAsia"/>
          <w:sz w:val="28"/>
          <w:szCs w:val="28"/>
        </w:rPr>
        <w:t>前三</w:t>
      </w:r>
      <w:r w:rsidR="00363259">
        <w:rPr>
          <w:rFonts w:ascii="標楷體" w:eastAsia="標楷體" w:hAnsi="標楷體" w:hint="eastAsia"/>
          <w:sz w:val="28"/>
          <w:szCs w:val="28"/>
        </w:rPr>
        <w:t>名，</w:t>
      </w:r>
      <w:r w:rsidR="00E85038">
        <w:rPr>
          <w:rFonts w:ascii="標楷體" w:eastAsia="標楷體" w:hAnsi="標楷體" w:hint="eastAsia"/>
          <w:sz w:val="28"/>
          <w:szCs w:val="28"/>
        </w:rPr>
        <w:t>整班嘉獎乙次</w:t>
      </w:r>
      <w:r w:rsidRPr="002D040B">
        <w:rPr>
          <w:rFonts w:ascii="標楷體" w:eastAsia="標楷體" w:hAnsi="標楷體" w:hint="eastAsia"/>
          <w:sz w:val="28"/>
          <w:szCs w:val="28"/>
        </w:rPr>
        <w:t>，得連續獎勵之。</w:t>
      </w:r>
    </w:p>
    <w:p w:rsidR="00F42ABF" w:rsidRPr="002D040B" w:rsidRDefault="00F42ABF" w:rsidP="00FC3C51">
      <w:pPr>
        <w:spacing w:beforeLines="20" w:before="72" w:afterLines="20" w:after="72" w:line="400" w:lineRule="exact"/>
        <w:ind w:leftChars="165" w:left="970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2D040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整潔</w:t>
      </w:r>
      <w:r w:rsidRPr="002D040B">
        <w:rPr>
          <w:rFonts w:ascii="標楷體" w:eastAsia="標楷體" w:hAnsi="標楷體" w:hint="eastAsia"/>
          <w:sz w:val="28"/>
          <w:szCs w:val="28"/>
        </w:rPr>
        <w:t>競賽成績</w:t>
      </w:r>
      <w:proofErr w:type="gramStart"/>
      <w:r w:rsidRPr="002D040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2D040B">
        <w:rPr>
          <w:rFonts w:ascii="標楷體" w:eastAsia="標楷體" w:hAnsi="標楷體" w:hint="eastAsia"/>
          <w:sz w:val="28"/>
          <w:szCs w:val="28"/>
        </w:rPr>
        <w:t>平均</w:t>
      </w:r>
      <w:r w:rsidRPr="003F20B1">
        <w:rPr>
          <w:rFonts w:ascii="標楷體" w:eastAsia="標楷體" w:hAnsi="標楷體" w:hint="eastAsia"/>
          <w:sz w:val="28"/>
          <w:szCs w:val="28"/>
          <w:u w:val="single"/>
        </w:rPr>
        <w:t>79分(含)以下</w:t>
      </w:r>
      <w:r w:rsidRPr="002D040B">
        <w:rPr>
          <w:rFonts w:ascii="標楷體" w:eastAsia="標楷體" w:hAnsi="標楷體" w:hint="eastAsia"/>
          <w:sz w:val="28"/>
          <w:szCs w:val="28"/>
        </w:rPr>
        <w:t>且</w:t>
      </w:r>
      <w:r w:rsidR="00363259">
        <w:rPr>
          <w:rFonts w:ascii="標楷體" w:eastAsia="標楷體" w:hAnsi="標楷體" w:hint="eastAsia"/>
          <w:sz w:val="28"/>
          <w:szCs w:val="28"/>
        </w:rPr>
        <w:t>累計</w:t>
      </w:r>
      <w:r w:rsidR="006477F5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2D040B">
        <w:rPr>
          <w:rFonts w:ascii="標楷體" w:eastAsia="標楷體" w:hAnsi="標楷體" w:hint="eastAsia"/>
          <w:sz w:val="28"/>
          <w:szCs w:val="28"/>
        </w:rPr>
        <w:t>週該年級</w:t>
      </w:r>
      <w:proofErr w:type="gramEnd"/>
      <w:r w:rsidR="00363259">
        <w:rPr>
          <w:rFonts w:ascii="標楷體" w:eastAsia="標楷體" w:hAnsi="標楷體" w:hint="eastAsia"/>
          <w:sz w:val="28"/>
          <w:szCs w:val="28"/>
        </w:rPr>
        <w:t>倒數三</w:t>
      </w:r>
      <w:r w:rsidRPr="002D040B">
        <w:rPr>
          <w:rFonts w:ascii="標楷體" w:eastAsia="標楷體" w:hAnsi="標楷體" w:hint="eastAsia"/>
          <w:sz w:val="28"/>
          <w:szCs w:val="28"/>
        </w:rPr>
        <w:t>名，</w:t>
      </w:r>
      <w:r w:rsidR="00363259">
        <w:rPr>
          <w:rFonts w:ascii="標楷體" w:eastAsia="標楷體" w:hAnsi="標楷體" w:hint="eastAsia"/>
          <w:sz w:val="28"/>
          <w:szCs w:val="28"/>
        </w:rPr>
        <w:t>整</w:t>
      </w:r>
      <w:proofErr w:type="gramStart"/>
      <w:r w:rsidR="00363259">
        <w:rPr>
          <w:rFonts w:ascii="標楷體" w:eastAsia="標楷體" w:hAnsi="標楷體" w:hint="eastAsia"/>
          <w:sz w:val="28"/>
          <w:szCs w:val="28"/>
        </w:rPr>
        <w:t>班</w:t>
      </w:r>
      <w:r w:rsidRPr="002D040B">
        <w:rPr>
          <w:rFonts w:ascii="標楷體" w:eastAsia="標楷體" w:hAnsi="標楷體" w:hint="eastAsia"/>
          <w:sz w:val="28"/>
          <w:szCs w:val="28"/>
        </w:rPr>
        <w:t>於寒</w:t>
      </w:r>
      <w:proofErr w:type="gramEnd"/>
      <w:r w:rsidRPr="002D040B">
        <w:rPr>
          <w:rFonts w:ascii="標楷體" w:eastAsia="標楷體" w:hAnsi="標楷體" w:hint="eastAsia"/>
          <w:sz w:val="28"/>
          <w:szCs w:val="28"/>
        </w:rPr>
        <w:t>、暑假愛校服務乙次</w:t>
      </w:r>
      <w:r w:rsidR="003F20B1">
        <w:rPr>
          <w:rFonts w:ascii="標楷體" w:eastAsia="標楷體" w:hAnsi="標楷體" w:hint="eastAsia"/>
          <w:sz w:val="28"/>
          <w:szCs w:val="28"/>
        </w:rPr>
        <w:t>，最多以三次為限</w:t>
      </w:r>
      <w:r w:rsidRPr="002D040B">
        <w:rPr>
          <w:rFonts w:ascii="標楷體" w:eastAsia="標楷體" w:hAnsi="標楷體" w:hint="eastAsia"/>
          <w:sz w:val="28"/>
          <w:szCs w:val="28"/>
        </w:rPr>
        <w:t>。</w:t>
      </w:r>
    </w:p>
    <w:p w:rsidR="00F42ABF" w:rsidRPr="003F20B1" w:rsidRDefault="00F42ABF" w:rsidP="00FC3C51">
      <w:pPr>
        <w:spacing w:beforeLines="20" w:before="72" w:afterLines="20" w:after="72" w:line="400" w:lineRule="exact"/>
        <w:ind w:leftChars="165" w:left="970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2D040B">
        <w:rPr>
          <w:rFonts w:ascii="標楷體" w:eastAsia="標楷體" w:hAnsi="標楷體" w:hint="eastAsia"/>
          <w:sz w:val="28"/>
          <w:szCs w:val="28"/>
        </w:rPr>
        <w:t>(三)</w:t>
      </w:r>
      <w:r w:rsidRPr="003F20B1">
        <w:rPr>
          <w:rFonts w:ascii="標楷體" w:eastAsia="標楷體" w:hAnsi="標楷體" w:hint="eastAsia"/>
          <w:sz w:val="28"/>
          <w:szCs w:val="28"/>
        </w:rPr>
        <w:t>三年級同學因無暑假，故調整為整潔競賽成績</w:t>
      </w:r>
      <w:proofErr w:type="gramStart"/>
      <w:r w:rsidRPr="003F20B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F20B1">
        <w:rPr>
          <w:rFonts w:ascii="標楷體" w:eastAsia="標楷體" w:hAnsi="標楷體" w:hint="eastAsia"/>
          <w:sz w:val="28"/>
          <w:szCs w:val="28"/>
        </w:rPr>
        <w:t>平均79分(含)以下且連續</w:t>
      </w:r>
      <w:r w:rsidR="006477F5" w:rsidRPr="003F20B1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321BD8" w:rsidRPr="003F20B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321BD8" w:rsidRPr="003F20B1">
        <w:rPr>
          <w:rFonts w:ascii="標楷體" w:eastAsia="標楷體" w:hAnsi="標楷體" w:hint="eastAsia"/>
          <w:sz w:val="28"/>
          <w:szCs w:val="28"/>
        </w:rPr>
        <w:t>倒數三</w:t>
      </w:r>
      <w:r w:rsidRPr="003F20B1">
        <w:rPr>
          <w:rFonts w:ascii="標楷體" w:eastAsia="標楷體" w:hAnsi="標楷體" w:hint="eastAsia"/>
          <w:sz w:val="28"/>
          <w:szCs w:val="28"/>
        </w:rPr>
        <w:t>名，</w:t>
      </w:r>
      <w:r w:rsidR="00363259" w:rsidRPr="003F20B1">
        <w:rPr>
          <w:rFonts w:ascii="標楷體" w:eastAsia="標楷體" w:hAnsi="標楷體" w:hint="eastAsia"/>
          <w:sz w:val="28"/>
          <w:szCs w:val="28"/>
        </w:rPr>
        <w:t>整班於16:00~17:00</w:t>
      </w:r>
      <w:r w:rsidR="006477F5" w:rsidRPr="003F20B1">
        <w:rPr>
          <w:rFonts w:ascii="標楷體" w:eastAsia="標楷體" w:hAnsi="標楷體" w:hint="eastAsia"/>
          <w:sz w:val="28"/>
          <w:szCs w:val="28"/>
        </w:rPr>
        <w:t>(日期</w:t>
      </w:r>
      <w:proofErr w:type="gramStart"/>
      <w:r w:rsidR="003F20B1" w:rsidRPr="003F20B1">
        <w:rPr>
          <w:rFonts w:ascii="標楷體" w:eastAsia="標楷體" w:hAnsi="標楷體" w:hint="eastAsia"/>
          <w:sz w:val="28"/>
          <w:szCs w:val="28"/>
        </w:rPr>
        <w:t>於統測</w:t>
      </w:r>
      <w:proofErr w:type="gramEnd"/>
      <w:r w:rsidR="003F20B1" w:rsidRPr="003F20B1">
        <w:rPr>
          <w:rFonts w:ascii="標楷體" w:eastAsia="標楷體" w:hAnsi="標楷體" w:hint="eastAsia"/>
          <w:sz w:val="28"/>
          <w:szCs w:val="28"/>
        </w:rPr>
        <w:t>結束後實施</w:t>
      </w:r>
      <w:r w:rsidR="006477F5" w:rsidRPr="003F20B1">
        <w:rPr>
          <w:rFonts w:ascii="標楷體" w:eastAsia="標楷體" w:hAnsi="標楷體" w:hint="eastAsia"/>
          <w:sz w:val="28"/>
          <w:szCs w:val="28"/>
        </w:rPr>
        <w:t>)</w:t>
      </w:r>
      <w:r w:rsidRPr="003F20B1">
        <w:rPr>
          <w:rFonts w:ascii="標楷體" w:eastAsia="標楷體" w:hAnsi="標楷體" w:hint="eastAsia"/>
          <w:sz w:val="28"/>
          <w:szCs w:val="28"/>
        </w:rPr>
        <w:t>實施愛校服務</w:t>
      </w:r>
      <w:r w:rsidR="006477F5" w:rsidRPr="003F20B1">
        <w:rPr>
          <w:rFonts w:ascii="標楷體" w:eastAsia="標楷體" w:hAnsi="標楷體" w:hint="eastAsia"/>
          <w:sz w:val="28"/>
          <w:szCs w:val="28"/>
        </w:rPr>
        <w:t>3</w:t>
      </w:r>
      <w:r w:rsidRPr="003F20B1">
        <w:rPr>
          <w:rFonts w:ascii="標楷體" w:eastAsia="標楷體" w:hAnsi="標楷體" w:hint="eastAsia"/>
          <w:sz w:val="28"/>
          <w:szCs w:val="28"/>
        </w:rPr>
        <w:t>小時</w:t>
      </w:r>
      <w:r w:rsidR="00363259" w:rsidRPr="003F20B1">
        <w:rPr>
          <w:rFonts w:ascii="標楷體" w:eastAsia="標楷體" w:hAnsi="標楷體" w:hint="eastAsia"/>
          <w:sz w:val="28"/>
          <w:szCs w:val="28"/>
        </w:rPr>
        <w:t>(若有特殊情形可調整)</w:t>
      </w:r>
      <w:r w:rsidRPr="003F20B1">
        <w:rPr>
          <w:rFonts w:ascii="標楷體" w:eastAsia="標楷體" w:hAnsi="標楷體" w:hint="eastAsia"/>
          <w:sz w:val="28"/>
          <w:szCs w:val="28"/>
        </w:rPr>
        <w:t>。</w:t>
      </w:r>
    </w:p>
    <w:p w:rsidR="00F42ABF" w:rsidRDefault="00F42ABF" w:rsidP="00FC3C51">
      <w:pPr>
        <w:autoSpaceDE w:val="0"/>
        <w:autoSpaceDN w:val="0"/>
        <w:adjustRightInd w:val="0"/>
        <w:spacing w:line="4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2D040B">
        <w:rPr>
          <w:rFonts w:ascii="標楷體" w:eastAsia="標楷體" w:hAnsi="標楷體" w:hint="eastAsia"/>
          <w:sz w:val="28"/>
          <w:szCs w:val="28"/>
        </w:rPr>
        <w:t>六、本要點陳 校長核可後實施，修正時亦同。</w:t>
      </w:r>
    </w:p>
    <w:p w:rsidR="00F42ABF" w:rsidRDefault="00F42ABF" w:rsidP="00F42ABF">
      <w:pPr>
        <w:autoSpaceDE w:val="0"/>
        <w:autoSpaceDN w:val="0"/>
        <w:adjustRightInd w:val="0"/>
        <w:spacing w:line="42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561E3D" w:rsidRDefault="00561E3D" w:rsidP="002B79B6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321BD8" w:rsidRPr="00F42ABF" w:rsidRDefault="00321BD8" w:rsidP="002B79B6">
      <w:pPr>
        <w:autoSpaceDE w:val="0"/>
        <w:autoSpaceDN w:val="0"/>
        <w:adjustRightIn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4120"/>
        <w:gridCol w:w="1986"/>
        <w:gridCol w:w="1806"/>
      </w:tblGrid>
      <w:tr w:rsidR="00F42ABF" w:rsidRPr="0040301E" w:rsidTr="00500E52">
        <w:trPr>
          <w:cantSplit/>
          <w:trHeight w:val="706"/>
        </w:trPr>
        <w:tc>
          <w:tcPr>
            <w:tcW w:w="92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C874C3" w:rsidP="00500E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桃園市</w:t>
            </w:r>
            <w:r w:rsidR="00561E3D" w:rsidRPr="00500E52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立龍潭高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級</w:t>
            </w:r>
            <w:r w:rsidR="00561E3D" w:rsidRPr="00500E52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等學校</w:t>
            </w:r>
            <w:bookmarkStart w:id="0" w:name="_GoBack"/>
            <w:bookmarkEnd w:id="0"/>
            <w:r w:rsidR="00F42ABF" w:rsidRPr="00500E52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整潔競賽評分標準</w:t>
            </w:r>
          </w:p>
        </w:tc>
      </w:tr>
      <w:tr w:rsidR="00F42ABF" w:rsidRPr="0040301E" w:rsidTr="007F2409">
        <w:trPr>
          <w:cantSplit/>
          <w:trHeight w:val="140"/>
        </w:trPr>
        <w:tc>
          <w:tcPr>
            <w:tcW w:w="13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評分項目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加分</w:t>
            </w:r>
          </w:p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(整潔)</w:t>
            </w:r>
          </w:p>
        </w:tc>
        <w:tc>
          <w:tcPr>
            <w:tcW w:w="18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扣分</w:t>
            </w:r>
          </w:p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(髒亂)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3259" w:rsidRDefault="00363259" w:rsidP="003632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F42ABF" w:rsidRPr="0040301E" w:rsidRDefault="00F42ABF" w:rsidP="003632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室</w:t>
            </w:r>
          </w:p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區</w:t>
            </w:r>
          </w:p>
          <w:p w:rsidR="00363259" w:rsidRPr="0040301E" w:rsidRDefault="00F42ABF" w:rsidP="003632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域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01.地板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02.門窗、玻璃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03.桌椅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04.講桌、電腦機櫃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05.黑板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 xml:space="preserve">06.走廊 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07.洗手台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 xml:space="preserve">08.牆壁 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 xml:space="preserve">09.天花板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10.打掃用具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B64A5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11.工作態度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64A5E">
              <w:rPr>
                <w:rFonts w:ascii="標楷體" w:eastAsia="標楷體" w:hAnsi="標楷體" w:hint="eastAsia"/>
                <w:color w:val="000000"/>
              </w:rPr>
              <w:t>12.</w:t>
            </w: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其它(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需註明)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321BD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2ABF" w:rsidRPr="0040301E" w:rsidRDefault="00363259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公</w:t>
            </w:r>
          </w:p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共</w:t>
            </w:r>
          </w:p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區</w:t>
            </w:r>
          </w:p>
          <w:p w:rsidR="00F42ABF" w:rsidRPr="0040301E" w:rsidRDefault="00F42ABF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域</w:t>
            </w:r>
          </w:p>
        </w:tc>
        <w:tc>
          <w:tcPr>
            <w:tcW w:w="4120" w:type="dxa"/>
            <w:tcBorders>
              <w:top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01.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廁所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F42ABF" w:rsidRPr="00E81EFB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02.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地板、走廊、通廊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F42ABF" w:rsidRPr="00E81EFB" w:rsidRDefault="00F42ABF" w:rsidP="007F2409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03.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桌椅、櫃子、窗戶、公佈欄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42ABF" w:rsidRPr="00E81EFB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04.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垃圾桶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工具放置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42ABF" w:rsidRPr="00321DCA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05.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樓梯、殘障斜坡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E81EFB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06.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 xml:space="preserve">垃圾、落葉 </w:t>
            </w:r>
          </w:p>
        </w:tc>
        <w:tc>
          <w:tcPr>
            <w:tcW w:w="1986" w:type="dxa"/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07.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雜草</w:t>
            </w:r>
            <w:r w:rsidRPr="0040301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F42ABF" w:rsidRDefault="00F42ABF" w:rsidP="007F2409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E81EFB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08.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水溝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4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F42ABF" w:rsidRPr="00E81EFB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09.</w:t>
            </w:r>
            <w:r w:rsidRPr="00E81EFB">
              <w:rPr>
                <w:rFonts w:ascii="標楷體" w:eastAsia="標楷體" w:hAnsi="標楷體" w:hint="eastAsia"/>
                <w:color w:val="000000"/>
              </w:rPr>
              <w:t>垃圾子車、資源回收場、</w:t>
            </w:r>
            <w:proofErr w:type="gramStart"/>
            <w:r w:rsidRPr="00E81EFB">
              <w:rPr>
                <w:rFonts w:ascii="標楷體" w:eastAsia="標楷體" w:hAnsi="標楷體" w:hint="eastAsia"/>
                <w:color w:val="000000"/>
              </w:rPr>
              <w:t>廚餘筒</w:t>
            </w:r>
            <w:proofErr w:type="gramEnd"/>
            <w:r w:rsidRPr="00E81EF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F42ABF" w:rsidRPr="0040301E" w:rsidTr="007F2409">
        <w:trPr>
          <w:cantSplit/>
          <w:trHeight w:val="375"/>
        </w:trPr>
        <w:tc>
          <w:tcPr>
            <w:tcW w:w="13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10.</w:t>
            </w: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其它(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需註明)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2ABF" w:rsidRPr="0040301E" w:rsidRDefault="00F42ABF" w:rsidP="007F240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="0016317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2B79B6" w:rsidRPr="0040301E" w:rsidTr="002B79B6">
        <w:trPr>
          <w:cantSplit/>
          <w:trHeight w:val="469"/>
        </w:trPr>
        <w:tc>
          <w:tcPr>
            <w:tcW w:w="13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79B6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</w:t>
            </w:r>
          </w:p>
          <w:p w:rsidR="002B79B6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</w:t>
            </w:r>
          </w:p>
          <w:p w:rsidR="002B79B6" w:rsidRDefault="002B79B6" w:rsidP="005708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2B79B6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源</w:t>
            </w:r>
          </w:p>
          <w:p w:rsidR="002B79B6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</w:t>
            </w:r>
          </w:p>
          <w:p w:rsidR="002B79B6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</w:t>
            </w:r>
          </w:p>
          <w:p w:rsidR="002B79B6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2B79B6" w:rsidRPr="0040301E" w:rsidRDefault="002B79B6" w:rsidP="002B79B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4120" w:type="dxa"/>
            <w:tcBorders>
              <w:top w:val="double" w:sz="4" w:space="0" w:color="auto"/>
            </w:tcBorders>
            <w:vAlign w:val="center"/>
          </w:tcPr>
          <w:p w:rsidR="002B79B6" w:rsidRPr="0040301E" w:rsidRDefault="002B79B6" w:rsidP="002B79B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01.</w:t>
            </w:r>
            <w:r>
              <w:rPr>
                <w:rFonts w:ascii="標楷體" w:eastAsia="標楷體" w:hAnsi="標楷體" w:hint="eastAsia"/>
                <w:color w:val="000000"/>
              </w:rPr>
              <w:t>垃圾桶內有資源回收物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2B79B6" w:rsidRDefault="002B79B6" w:rsidP="002B79B6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2B79B6" w:rsidRPr="0040301E" w:rsidTr="002B79B6">
        <w:trPr>
          <w:cantSplit/>
          <w:trHeight w:val="510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2B79B6" w:rsidRPr="00E81EFB" w:rsidRDefault="002B79B6" w:rsidP="002B79B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02.</w:t>
            </w:r>
            <w:r>
              <w:rPr>
                <w:rFonts w:ascii="標楷體" w:eastAsia="標楷體" w:hAnsi="標楷體" w:hint="eastAsia"/>
                <w:color w:val="000000"/>
              </w:rPr>
              <w:t>資源回收內有一般垃圾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B79B6" w:rsidRDefault="002B79B6" w:rsidP="005708FF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2B79B6" w:rsidRPr="0040301E" w:rsidTr="002B79B6">
        <w:trPr>
          <w:cantSplit/>
          <w:trHeight w:val="418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2B79B6" w:rsidRPr="00E81EFB" w:rsidRDefault="002B79B6" w:rsidP="002B79B6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03.</w:t>
            </w:r>
            <w:r>
              <w:rPr>
                <w:rFonts w:ascii="標楷體" w:eastAsia="標楷體" w:hAnsi="標楷體" w:hint="eastAsia"/>
                <w:color w:val="000000"/>
              </w:rPr>
              <w:t>資源回收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物沒</w:t>
            </w:r>
            <w:r w:rsidRPr="002B79B6">
              <w:rPr>
                <w:rFonts w:ascii="標楷體" w:eastAsia="標楷體" w:hAnsi="標楷體" w:hint="eastAsia"/>
                <w:b/>
                <w:color w:val="000000"/>
              </w:rPr>
              <w:t>壓</w:t>
            </w:r>
            <w:proofErr w:type="gramEnd"/>
            <w:r w:rsidRPr="002B79B6">
              <w:rPr>
                <w:rFonts w:ascii="標楷體" w:eastAsia="標楷體" w:hAnsi="標楷體" w:hint="eastAsia"/>
                <w:b/>
                <w:color w:val="000000"/>
              </w:rPr>
              <w:t>扁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B79B6" w:rsidRDefault="002B79B6" w:rsidP="005708FF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2B79B6" w:rsidRPr="0040301E" w:rsidTr="002B79B6">
        <w:trPr>
          <w:cantSplit/>
          <w:trHeight w:val="450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2B79B6" w:rsidRPr="00E81EFB" w:rsidRDefault="002B79B6" w:rsidP="002B79B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04.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資源回收物沒</w:t>
            </w:r>
            <w:r w:rsidRPr="002B79B6">
              <w:rPr>
                <w:rFonts w:ascii="標楷體" w:eastAsia="標楷體" w:hAnsi="標楷體" w:hint="eastAsia"/>
                <w:b/>
                <w:color w:val="000000"/>
              </w:rPr>
              <w:t>清洗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B79B6" w:rsidRDefault="002B79B6" w:rsidP="005708FF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2B79B6" w:rsidRPr="0040301E" w:rsidTr="002B79B6">
        <w:trPr>
          <w:cantSplit/>
          <w:trHeight w:val="497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2B79B6" w:rsidRPr="00321DCA" w:rsidRDefault="002B79B6" w:rsidP="002B79B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05.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資源回收物沒</w:t>
            </w:r>
            <w:r w:rsidRPr="002B79B6">
              <w:rPr>
                <w:rFonts w:ascii="標楷體" w:eastAsia="標楷體" w:hAnsi="標楷體" w:hint="eastAsia"/>
                <w:b/>
                <w:color w:val="000000"/>
              </w:rPr>
              <w:t>分類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B79B6" w:rsidRDefault="002B79B6" w:rsidP="005708FF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2B79B6" w:rsidRPr="0040301E" w:rsidTr="002B79B6">
        <w:trPr>
          <w:cantSplit/>
          <w:trHeight w:val="482"/>
        </w:trPr>
        <w:tc>
          <w:tcPr>
            <w:tcW w:w="1324" w:type="dxa"/>
            <w:vMerge/>
            <w:tcBorders>
              <w:lef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20" w:type="dxa"/>
            <w:vAlign w:val="center"/>
          </w:tcPr>
          <w:p w:rsidR="002B79B6" w:rsidRPr="00E81EFB" w:rsidRDefault="002B79B6" w:rsidP="002B79B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0301E">
              <w:rPr>
                <w:rFonts w:ascii="標楷體" w:eastAsia="標楷體" w:hAnsi="標楷體" w:hint="eastAsia"/>
                <w:color w:val="000000"/>
              </w:rPr>
              <w:t>06.</w:t>
            </w: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其它(</w:t>
            </w:r>
            <w:proofErr w:type="gramEnd"/>
            <w:r w:rsidRPr="0040301E">
              <w:rPr>
                <w:rFonts w:ascii="標楷體" w:eastAsia="標楷體" w:hAnsi="標楷體" w:hint="eastAsia"/>
                <w:color w:val="000000"/>
              </w:rPr>
              <w:t>需註明)</w:t>
            </w:r>
            <w:r w:rsidRPr="00E81EF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2B79B6" w:rsidRDefault="002B79B6" w:rsidP="005708FF">
            <w:pPr>
              <w:jc w:val="center"/>
            </w:pPr>
            <w:proofErr w:type="gramStart"/>
            <w:r w:rsidRPr="00305A59">
              <w:rPr>
                <w:rFonts w:ascii="標楷體" w:eastAsia="標楷體" w:hAnsi="標楷體" w:hint="eastAsia"/>
                <w:color w:val="000000"/>
              </w:rPr>
              <w:t>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2B79B6" w:rsidRPr="0040301E" w:rsidRDefault="002B79B6" w:rsidP="005708F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0301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:rsidR="00574D9F" w:rsidRDefault="00574D9F"/>
    <w:sectPr w:rsidR="00574D9F" w:rsidSect="00FC3C51">
      <w:footerReference w:type="default" r:id="rId7"/>
      <w:pgSz w:w="11906" w:h="16838"/>
      <w:pgMar w:top="720" w:right="720" w:bottom="720" w:left="720" w:header="851" w:footer="992" w:gutter="0"/>
      <w:pgNumType w:start="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27" w:rsidRDefault="00580227" w:rsidP="00163179">
      <w:r>
        <w:separator/>
      </w:r>
    </w:p>
  </w:endnote>
  <w:endnote w:type="continuationSeparator" w:id="0">
    <w:p w:rsidR="00580227" w:rsidRDefault="00580227" w:rsidP="001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679007"/>
      <w:docPartObj>
        <w:docPartGallery w:val="Page Numbers (Bottom of Page)"/>
        <w:docPartUnique/>
      </w:docPartObj>
    </w:sdtPr>
    <w:sdtEndPr/>
    <w:sdtContent>
      <w:p w:rsidR="00FC3C51" w:rsidRDefault="00FC3C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C3" w:rsidRPr="00C874C3">
          <w:rPr>
            <w:noProof/>
            <w:lang w:val="zh-TW"/>
          </w:rPr>
          <w:t>81</w:t>
        </w:r>
        <w:r>
          <w:fldChar w:fldCharType="end"/>
        </w:r>
      </w:p>
    </w:sdtContent>
  </w:sdt>
  <w:p w:rsidR="00FC3C51" w:rsidRDefault="00FC3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27" w:rsidRDefault="00580227" w:rsidP="00163179">
      <w:r>
        <w:separator/>
      </w:r>
    </w:p>
  </w:footnote>
  <w:footnote w:type="continuationSeparator" w:id="0">
    <w:p w:rsidR="00580227" w:rsidRDefault="00580227" w:rsidP="0016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F"/>
    <w:rsid w:val="0006772D"/>
    <w:rsid w:val="00163179"/>
    <w:rsid w:val="002B79B6"/>
    <w:rsid w:val="002C7D46"/>
    <w:rsid w:val="002D788A"/>
    <w:rsid w:val="00312B0C"/>
    <w:rsid w:val="00321BD8"/>
    <w:rsid w:val="00363259"/>
    <w:rsid w:val="003F20B1"/>
    <w:rsid w:val="00500E52"/>
    <w:rsid w:val="00561E3D"/>
    <w:rsid w:val="00574D9F"/>
    <w:rsid w:val="00580227"/>
    <w:rsid w:val="006477F5"/>
    <w:rsid w:val="006F7AE4"/>
    <w:rsid w:val="00753A70"/>
    <w:rsid w:val="007F2409"/>
    <w:rsid w:val="00897B53"/>
    <w:rsid w:val="009A365B"/>
    <w:rsid w:val="00BE5C03"/>
    <w:rsid w:val="00C874C3"/>
    <w:rsid w:val="00CA73B9"/>
    <w:rsid w:val="00E666F6"/>
    <w:rsid w:val="00E85038"/>
    <w:rsid w:val="00F42ABF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1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1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1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1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洪桑</cp:lastModifiedBy>
  <cp:revision>5</cp:revision>
  <cp:lastPrinted>2017-02-07T06:07:00Z</cp:lastPrinted>
  <dcterms:created xsi:type="dcterms:W3CDTF">2017-02-07T03:27:00Z</dcterms:created>
  <dcterms:modified xsi:type="dcterms:W3CDTF">2018-01-19T00:50:00Z</dcterms:modified>
</cp:coreProperties>
</file>