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4" w:rsidRPr="000A2867" w:rsidRDefault="00A27C9C" w:rsidP="00DE1996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F622A8" w:rsidRPr="000A2867">
        <w:rPr>
          <w:rFonts w:ascii="標楷體" w:eastAsia="標楷體" w:hAnsi="標楷體" w:hint="eastAsia"/>
          <w:b/>
          <w:sz w:val="36"/>
          <w:szCs w:val="36"/>
        </w:rPr>
        <w:t>立龍潭高級中</w:t>
      </w:r>
      <w:r w:rsidR="00242BC4">
        <w:rPr>
          <w:rFonts w:ascii="標楷體" w:eastAsia="標楷體" w:hAnsi="標楷體" w:hint="eastAsia"/>
          <w:b/>
          <w:sz w:val="36"/>
          <w:szCs w:val="36"/>
        </w:rPr>
        <w:t>等</w:t>
      </w:r>
      <w:r w:rsidR="00F622A8" w:rsidRPr="000A2867">
        <w:rPr>
          <w:rFonts w:ascii="標楷體" w:eastAsia="標楷體" w:hAnsi="標楷體" w:hint="eastAsia"/>
          <w:b/>
          <w:sz w:val="36"/>
          <w:szCs w:val="36"/>
        </w:rPr>
        <w:t>學</w:t>
      </w:r>
      <w:r w:rsidR="00242BC4">
        <w:rPr>
          <w:rFonts w:ascii="標楷體" w:eastAsia="標楷體" w:hAnsi="標楷體" w:hint="eastAsia"/>
          <w:b/>
          <w:sz w:val="36"/>
          <w:szCs w:val="36"/>
        </w:rPr>
        <w:t>校</w:t>
      </w:r>
      <w:r w:rsidR="004270ED" w:rsidRPr="000A2867">
        <w:rPr>
          <w:rFonts w:ascii="標楷體" w:eastAsia="標楷體" w:hAnsi="標楷體" w:hint="eastAsia"/>
          <w:b/>
          <w:sz w:val="36"/>
          <w:szCs w:val="36"/>
        </w:rPr>
        <w:t>學生</w:t>
      </w:r>
      <w:r w:rsidR="001E02ED" w:rsidRPr="000A2867">
        <w:rPr>
          <w:rFonts w:ascii="標楷體" w:eastAsia="標楷體" w:hAnsi="標楷體" w:hint="eastAsia"/>
          <w:b/>
          <w:sz w:val="36"/>
          <w:szCs w:val="36"/>
        </w:rPr>
        <w:t>手機使用管理要點</w:t>
      </w:r>
      <w:bookmarkEnd w:id="0"/>
      <w:r w:rsidR="005E482C" w:rsidRPr="000A2867">
        <w:rPr>
          <w:rFonts w:ascii="標楷體" w:eastAsia="標楷體" w:hAnsi="標楷體" w:hint="eastAsia"/>
          <w:b/>
          <w:sz w:val="36"/>
          <w:szCs w:val="36"/>
        </w:rPr>
        <w:t xml:space="preserve">     </w:t>
      </w:r>
    </w:p>
    <w:p w:rsidR="00E875E8" w:rsidRPr="000A2867" w:rsidRDefault="005E482C" w:rsidP="00DE1996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A286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622A8" w:rsidRPr="000A2867"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  <w:r w:rsidR="00E875E8" w:rsidRPr="000A2867">
        <w:rPr>
          <w:rFonts w:ascii="標楷體" w:eastAsia="標楷體" w:hAnsi="標楷體" w:hint="eastAsia"/>
          <w:b/>
          <w:sz w:val="36"/>
          <w:szCs w:val="36"/>
        </w:rPr>
        <w:t xml:space="preserve">                             </w:t>
      </w:r>
      <w:r w:rsidR="00F622A8" w:rsidRPr="000A2867">
        <w:rPr>
          <w:rFonts w:ascii="標楷體" w:eastAsia="標楷體" w:hAnsi="標楷體" w:hint="eastAsia"/>
          <w:b/>
          <w:sz w:val="36"/>
          <w:szCs w:val="36"/>
        </w:rPr>
        <w:t xml:space="preserve">                             </w:t>
      </w:r>
    </w:p>
    <w:p w:rsidR="00F622A8" w:rsidRPr="000A2867" w:rsidRDefault="00E875E8" w:rsidP="00DE1996">
      <w:pPr>
        <w:spacing w:line="460" w:lineRule="exact"/>
        <w:jc w:val="center"/>
        <w:rPr>
          <w:rFonts w:ascii="標楷體" w:eastAsia="標楷體" w:hAnsi="標楷體"/>
          <w:b/>
          <w:sz w:val="18"/>
          <w:szCs w:val="18"/>
        </w:rPr>
      </w:pPr>
      <w:r w:rsidRPr="000A2867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</w:t>
      </w:r>
      <w:r w:rsidR="00D57C44" w:rsidRPr="000A2867">
        <w:rPr>
          <w:rFonts w:ascii="標楷體" w:eastAsia="標楷體" w:hAnsi="標楷體" w:hint="eastAsia"/>
          <w:b/>
          <w:sz w:val="18"/>
          <w:szCs w:val="18"/>
        </w:rPr>
        <w:t xml:space="preserve">101.4.23 </w:t>
      </w:r>
      <w:r w:rsidRPr="000A2867">
        <w:rPr>
          <w:rFonts w:ascii="標楷體" w:eastAsia="標楷體" w:hAnsi="標楷體" w:hint="eastAsia"/>
          <w:b/>
          <w:sz w:val="18"/>
          <w:szCs w:val="18"/>
        </w:rPr>
        <w:t>訂定</w:t>
      </w:r>
      <w:r w:rsidR="005E482C" w:rsidRPr="000A2867">
        <w:rPr>
          <w:rFonts w:ascii="標楷體" w:eastAsia="標楷體" w:hAnsi="標楷體" w:hint="eastAsia"/>
          <w:b/>
          <w:sz w:val="18"/>
          <w:szCs w:val="18"/>
        </w:rPr>
        <w:t xml:space="preserve"> </w:t>
      </w:r>
    </w:p>
    <w:p w:rsidR="00242BC4" w:rsidRDefault="00F622A8" w:rsidP="00DE1996">
      <w:pPr>
        <w:spacing w:line="460" w:lineRule="exact"/>
        <w:jc w:val="center"/>
        <w:rPr>
          <w:rFonts w:ascii="標楷體" w:eastAsia="標楷體" w:hAnsi="標楷體" w:hint="eastAsia"/>
          <w:b/>
          <w:sz w:val="18"/>
          <w:szCs w:val="18"/>
        </w:rPr>
      </w:pPr>
      <w:r w:rsidRPr="000A2867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                           </w:t>
      </w:r>
      <w:r w:rsidR="00BE0C5A" w:rsidRPr="000A2867">
        <w:rPr>
          <w:rFonts w:ascii="標楷體" w:eastAsia="標楷體" w:hAnsi="標楷體" w:hint="eastAsia"/>
          <w:b/>
          <w:sz w:val="18"/>
          <w:szCs w:val="18"/>
        </w:rPr>
        <w:t xml:space="preserve">                  </w:t>
      </w:r>
      <w:r w:rsidRPr="000A2867">
        <w:rPr>
          <w:rFonts w:ascii="標楷體" w:eastAsia="標楷體" w:hAnsi="標楷體" w:hint="eastAsia"/>
          <w:b/>
          <w:sz w:val="18"/>
          <w:szCs w:val="18"/>
        </w:rPr>
        <w:t>103.2.18</w:t>
      </w:r>
      <w:r w:rsidR="005E482C" w:rsidRPr="000A2867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BE0C5A" w:rsidRPr="000A2867">
        <w:rPr>
          <w:rFonts w:ascii="標楷體" w:eastAsia="標楷體" w:hAnsi="標楷體" w:hint="eastAsia"/>
          <w:b/>
          <w:sz w:val="18"/>
          <w:szCs w:val="18"/>
        </w:rPr>
        <w:t xml:space="preserve"> 主管會議修正通過</w:t>
      </w:r>
    </w:p>
    <w:p w:rsidR="00775EB1" w:rsidRPr="00242BC4" w:rsidRDefault="00242BC4" w:rsidP="00242BC4">
      <w:pPr>
        <w:spacing w:line="460" w:lineRule="exact"/>
        <w:jc w:val="right"/>
        <w:rPr>
          <w:rFonts w:ascii="標楷體" w:eastAsia="標楷體" w:hAnsi="標楷體"/>
          <w:b/>
          <w:sz w:val="18"/>
          <w:szCs w:val="18"/>
        </w:rPr>
      </w:pPr>
      <w:r w:rsidRPr="00242BC4">
        <w:rPr>
          <w:rFonts w:ascii="標楷體" w:eastAsia="標楷體" w:hAnsi="標楷體"/>
          <w:b/>
          <w:sz w:val="18"/>
          <w:szCs w:val="18"/>
        </w:rPr>
        <w:t>107年1月1日國高改隸修正校名</w:t>
      </w:r>
      <w:r w:rsidR="00775EB1" w:rsidRPr="00242BC4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0A2E50" w:rsidRPr="000A2867" w:rsidRDefault="00F622A8" w:rsidP="00D57C44">
      <w:pPr>
        <w:spacing w:line="400" w:lineRule="exact"/>
        <w:ind w:left="480" w:hangingChars="200" w:hanging="480"/>
      </w:pPr>
      <w:r w:rsidRPr="000A2867">
        <w:rPr>
          <w:rFonts w:ascii="標楷體" w:eastAsia="標楷體" w:hAnsi="標楷體" w:hint="eastAsia"/>
          <w:b/>
          <w:color w:val="000000"/>
        </w:rPr>
        <w:t>一</w:t>
      </w:r>
      <w:r w:rsidR="000A2E50" w:rsidRPr="000A2867">
        <w:rPr>
          <w:rFonts w:ascii="標楷體" w:eastAsia="標楷體" w:hAnsi="標楷體" w:hint="eastAsia"/>
          <w:b/>
          <w:color w:val="000000"/>
        </w:rPr>
        <w:t>、依據</w:t>
      </w:r>
      <w:r w:rsidR="00775EB1" w:rsidRPr="000A2867">
        <w:rPr>
          <w:rFonts w:ascii="標楷體" w:eastAsia="標楷體" w:hAnsi="標楷體" w:hint="eastAsia"/>
          <w:b/>
          <w:color w:val="000000"/>
        </w:rPr>
        <w:t>：</w:t>
      </w:r>
      <w:r w:rsidR="000A2E50" w:rsidRPr="000A2867">
        <w:t> </w:t>
      </w:r>
    </w:p>
    <w:p w:rsidR="000A2E50" w:rsidRPr="000A2867" w:rsidRDefault="000A2E50" w:rsidP="00D57C44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0A2867">
        <w:rPr>
          <w:rFonts w:hint="eastAsia"/>
        </w:rPr>
        <w:t xml:space="preserve">   </w:t>
      </w:r>
      <w:r w:rsidRPr="000A2867">
        <w:rPr>
          <w:rFonts w:ascii="標楷體" w:eastAsia="標楷體" w:hAnsi="標楷體" w:hint="eastAsia"/>
        </w:rPr>
        <w:t>（</w:t>
      </w:r>
      <w:r w:rsidRPr="000A2867">
        <w:rPr>
          <w:rFonts w:ascii="標楷體" w:eastAsia="標楷體" w:hAnsi="標楷體"/>
        </w:rPr>
        <w:t>一</w:t>
      </w:r>
      <w:r w:rsidRPr="000A2867">
        <w:rPr>
          <w:rFonts w:ascii="標楷體" w:eastAsia="標楷體" w:hAnsi="標楷體" w:hint="eastAsia"/>
        </w:rPr>
        <w:t>）</w:t>
      </w:r>
      <w:r w:rsidRPr="000A2867">
        <w:rPr>
          <w:rFonts w:ascii="標楷體" w:eastAsia="標楷體" w:hAnsi="標楷體"/>
        </w:rPr>
        <w:t>、依據教育部100年9月6日</w:t>
      </w:r>
      <w:proofErr w:type="gramStart"/>
      <w:r w:rsidRPr="000A2867">
        <w:rPr>
          <w:rFonts w:ascii="標楷體" w:eastAsia="標楷體" w:hAnsi="標楷體"/>
        </w:rPr>
        <w:t>臺環字</w:t>
      </w:r>
      <w:proofErr w:type="gramEnd"/>
      <w:r w:rsidRPr="000A2867">
        <w:rPr>
          <w:rFonts w:ascii="標楷體" w:eastAsia="標楷體" w:hAnsi="標楷體"/>
        </w:rPr>
        <w:t xml:space="preserve">第1000153196B號函辦理。 </w:t>
      </w:r>
    </w:p>
    <w:p w:rsidR="007058F4" w:rsidRDefault="000A2E50" w:rsidP="00921DBB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0A2867">
        <w:rPr>
          <w:rFonts w:ascii="標楷體" w:eastAsia="標楷體" w:hAnsi="標楷體" w:hint="eastAsia"/>
        </w:rPr>
        <w:t xml:space="preserve">   （</w:t>
      </w:r>
      <w:r w:rsidRPr="000A2867">
        <w:rPr>
          <w:rFonts w:ascii="標楷體" w:eastAsia="標楷體" w:hAnsi="標楷體"/>
        </w:rPr>
        <w:t>二</w:t>
      </w:r>
      <w:r w:rsidRPr="000A2867">
        <w:rPr>
          <w:rFonts w:ascii="標楷體" w:eastAsia="標楷體" w:hAnsi="標楷體" w:hint="eastAsia"/>
        </w:rPr>
        <w:t>）</w:t>
      </w:r>
      <w:r w:rsidRPr="000A2867">
        <w:rPr>
          <w:rFonts w:ascii="標楷體" w:eastAsia="標楷體" w:hAnsi="標楷體"/>
        </w:rPr>
        <w:t>、為避免手機使用於校園學習環境肇生負面影響，特訂定相關管制之辦法，</w:t>
      </w:r>
      <w:proofErr w:type="gramStart"/>
      <w:r w:rsidRPr="000A2867">
        <w:rPr>
          <w:rFonts w:ascii="標楷體" w:eastAsia="標楷體" w:hAnsi="標楷體"/>
        </w:rPr>
        <w:t>俾</w:t>
      </w:r>
      <w:proofErr w:type="gramEnd"/>
      <w:r w:rsidRPr="000A2867">
        <w:rPr>
          <w:rFonts w:ascii="標楷體" w:eastAsia="標楷體" w:hAnsi="標楷體"/>
        </w:rPr>
        <w:t>兼顧</w:t>
      </w:r>
    </w:p>
    <w:p w:rsidR="00921DBB" w:rsidRPr="000A2867" w:rsidRDefault="000A2E50" w:rsidP="007058F4">
      <w:pPr>
        <w:spacing w:line="400" w:lineRule="exact"/>
        <w:ind w:leftChars="200" w:left="480" w:firstLineChars="300" w:firstLine="72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/>
        </w:rPr>
        <w:t>學生家屬聯繫需求及校園學習環境之秩序維護。</w:t>
      </w:r>
      <w:r w:rsidRPr="000A2867">
        <w:rPr>
          <w:rFonts w:ascii="標楷體" w:eastAsia="標楷體" w:hAnsi="標楷體" w:hint="eastAsia"/>
          <w:color w:val="000000"/>
        </w:rPr>
        <w:t xml:space="preserve"> </w:t>
      </w:r>
    </w:p>
    <w:p w:rsidR="00775EB1" w:rsidRPr="000A2867" w:rsidRDefault="00F622A8" w:rsidP="00775EB1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 w:hint="eastAsia"/>
          <w:b/>
          <w:color w:val="000000"/>
        </w:rPr>
        <w:t>二</w:t>
      </w:r>
      <w:r w:rsidR="00775EB1" w:rsidRPr="000A2867">
        <w:rPr>
          <w:rFonts w:ascii="標楷體" w:eastAsia="標楷體" w:hAnsi="標楷體" w:hint="eastAsia"/>
          <w:b/>
          <w:color w:val="000000"/>
        </w:rPr>
        <w:t>、使用時機及原則：</w:t>
      </w:r>
    </w:p>
    <w:p w:rsidR="00775EB1" w:rsidRPr="000A2867" w:rsidRDefault="00775EB1" w:rsidP="007058F4">
      <w:pPr>
        <w:spacing w:line="400" w:lineRule="exact"/>
        <w:ind w:left="1200" w:hangingChars="500" w:hanging="120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  </w:t>
      </w:r>
      <w:r w:rsidR="00F622A8" w:rsidRPr="000A2867">
        <w:rPr>
          <w:rFonts w:ascii="標楷體" w:eastAsia="標楷體" w:hAnsi="標楷體"/>
          <w:color w:val="000000"/>
        </w:rPr>
        <w:t>（</w:t>
      </w:r>
      <w:r w:rsidR="00F622A8" w:rsidRPr="000A2867">
        <w:rPr>
          <w:rFonts w:ascii="標楷體" w:eastAsia="標楷體" w:hAnsi="標楷體" w:hint="eastAsia"/>
          <w:color w:val="000000"/>
        </w:rPr>
        <w:t>一</w:t>
      </w:r>
      <w:r w:rsidR="00F622A8" w:rsidRPr="000A2867">
        <w:rPr>
          <w:rFonts w:ascii="標楷體" w:eastAsia="標楷體" w:hAnsi="標楷體"/>
          <w:color w:val="000000"/>
        </w:rPr>
        <w:t>）</w:t>
      </w:r>
      <w:r w:rsidRPr="000A2867">
        <w:rPr>
          <w:rFonts w:ascii="標楷體" w:eastAsia="標楷體" w:hAnsi="標楷體" w:hint="eastAsia"/>
          <w:color w:val="000000"/>
        </w:rPr>
        <w:t>、</w:t>
      </w:r>
      <w:r w:rsidR="009E005A" w:rsidRPr="000A2867">
        <w:rPr>
          <w:rFonts w:ascii="標楷體" w:eastAsia="標楷體" w:hAnsi="標楷體"/>
        </w:rPr>
        <w:t>上課時（含自習、午休）</w:t>
      </w:r>
      <w:r w:rsidR="000A2E50" w:rsidRPr="000A2867">
        <w:rPr>
          <w:rFonts w:ascii="標楷體" w:eastAsia="標楷體" w:hAnsi="標楷體"/>
        </w:rPr>
        <w:t>手機</w:t>
      </w:r>
      <w:r w:rsidR="009E005A" w:rsidRPr="000A2867">
        <w:rPr>
          <w:rFonts w:ascii="標楷體" w:eastAsia="標楷體" w:hAnsi="標楷體" w:hint="eastAsia"/>
        </w:rPr>
        <w:t>一律關機放在書包內</w:t>
      </w:r>
      <w:r w:rsidR="000A2E50" w:rsidRPr="000A2867">
        <w:rPr>
          <w:rFonts w:ascii="標楷體" w:eastAsia="標楷體" w:hAnsi="標楷體"/>
        </w:rPr>
        <w:t>，以避免影響上課秩序，如違犯規定，師長得依校規予以懲處；下課時間不予管制。</w:t>
      </w:r>
      <w:r w:rsidR="000A2E50" w:rsidRPr="000A2867">
        <w:rPr>
          <w:rFonts w:ascii="標楷體" w:eastAsia="標楷體" w:hAnsi="標楷體"/>
        </w:rPr>
        <w:tab/>
      </w:r>
    </w:p>
    <w:p w:rsidR="007058F4" w:rsidRDefault="00F622A8" w:rsidP="009E005A">
      <w:pPr>
        <w:spacing w:line="400" w:lineRule="exact"/>
        <w:ind w:firstLineChars="150" w:firstLine="36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/>
          <w:color w:val="000000"/>
        </w:rPr>
        <w:t>（</w:t>
      </w:r>
      <w:r w:rsidR="00581113" w:rsidRPr="000A2867">
        <w:rPr>
          <w:rFonts w:ascii="標楷體" w:eastAsia="標楷體" w:hAnsi="標楷體" w:hint="eastAsia"/>
          <w:color w:val="000000"/>
        </w:rPr>
        <w:t>二</w:t>
      </w:r>
      <w:r w:rsidRPr="000A2867">
        <w:rPr>
          <w:rFonts w:ascii="標楷體" w:eastAsia="標楷體" w:hAnsi="標楷體"/>
          <w:color w:val="000000"/>
        </w:rPr>
        <w:t>）</w:t>
      </w:r>
      <w:r w:rsidR="00581113" w:rsidRPr="000A2867">
        <w:rPr>
          <w:rFonts w:ascii="標楷體" w:eastAsia="標楷體" w:hAnsi="標楷體" w:hint="eastAsia"/>
          <w:color w:val="000000"/>
        </w:rPr>
        <w:t>、</w:t>
      </w:r>
      <w:r w:rsidR="009E005A" w:rsidRPr="000A2867">
        <w:rPr>
          <w:rFonts w:ascii="標楷體" w:eastAsia="標楷體" w:hAnsi="標楷體" w:hint="eastAsia"/>
          <w:color w:val="000000"/>
        </w:rPr>
        <w:t>本校</w:t>
      </w:r>
      <w:r w:rsidR="00581113" w:rsidRPr="000A2867">
        <w:rPr>
          <w:rFonts w:ascii="標楷體" w:eastAsia="標楷體" w:hAnsi="標楷體" w:hint="eastAsia"/>
          <w:color w:val="000000"/>
        </w:rPr>
        <w:t>嚴禁同學上課</w:t>
      </w:r>
      <w:r w:rsidR="005774B8" w:rsidRPr="000A2867">
        <w:rPr>
          <w:rFonts w:ascii="標楷體" w:eastAsia="標楷體" w:hAnsi="標楷體" w:hint="eastAsia"/>
          <w:color w:val="000000"/>
        </w:rPr>
        <w:t>使用手機</w:t>
      </w:r>
      <w:r w:rsidR="00D051CC" w:rsidRPr="000A2867">
        <w:rPr>
          <w:rFonts w:ascii="標楷體" w:eastAsia="標楷體" w:hAnsi="標楷體" w:hint="eastAsia"/>
          <w:color w:val="000000"/>
        </w:rPr>
        <w:t>，</w:t>
      </w:r>
      <w:r w:rsidR="009E005A" w:rsidRPr="000A2867">
        <w:rPr>
          <w:rFonts w:ascii="標楷體" w:eastAsia="標楷體" w:hAnsi="標楷體" w:hint="eastAsia"/>
          <w:color w:val="000000"/>
        </w:rPr>
        <w:t>全體師生應善盡教室秩序維護責任</w:t>
      </w:r>
      <w:r w:rsidR="009E005A" w:rsidRPr="000A2867">
        <w:rPr>
          <w:rFonts w:ascii="標楷體" w:eastAsia="標楷體" w:hAnsi="標楷體"/>
        </w:rPr>
        <w:t>，</w:t>
      </w:r>
      <w:r w:rsidR="009E005A" w:rsidRPr="000A2867">
        <w:rPr>
          <w:rFonts w:ascii="標楷體" w:eastAsia="標楷體" w:hAnsi="標楷體" w:hint="eastAsia"/>
          <w:color w:val="000000"/>
        </w:rPr>
        <w:t>以營造良好的</w:t>
      </w:r>
    </w:p>
    <w:p w:rsidR="00775EB1" w:rsidRPr="000A2867" w:rsidRDefault="009E005A" w:rsidP="007058F4">
      <w:pPr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學習環境</w:t>
      </w:r>
      <w:r w:rsidRPr="000A2867">
        <w:rPr>
          <w:rFonts w:ascii="標楷體" w:eastAsia="標楷體" w:hAnsi="標楷體"/>
        </w:rPr>
        <w:t>。</w:t>
      </w:r>
    </w:p>
    <w:p w:rsidR="007058F4" w:rsidRDefault="00F622A8" w:rsidP="00F622A8">
      <w:pPr>
        <w:tabs>
          <w:tab w:val="left" w:pos="540"/>
        </w:tabs>
        <w:spacing w:line="400" w:lineRule="exact"/>
        <w:ind w:firstLineChars="150" w:firstLine="36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/>
          <w:color w:val="000000"/>
        </w:rPr>
        <w:t>（</w:t>
      </w:r>
      <w:r w:rsidR="005774B8" w:rsidRPr="000A2867">
        <w:rPr>
          <w:rFonts w:ascii="標楷體" w:eastAsia="標楷體" w:hAnsi="標楷體" w:hint="eastAsia"/>
          <w:color w:val="000000"/>
        </w:rPr>
        <w:t>三</w:t>
      </w:r>
      <w:r w:rsidRPr="000A2867">
        <w:rPr>
          <w:rFonts w:ascii="標楷體" w:eastAsia="標楷體" w:hAnsi="標楷體"/>
          <w:color w:val="000000"/>
        </w:rPr>
        <w:t>）</w:t>
      </w:r>
      <w:r w:rsidR="005774B8" w:rsidRPr="000A2867">
        <w:rPr>
          <w:rFonts w:ascii="標楷體" w:eastAsia="標楷體" w:hAnsi="標楷體" w:hint="eastAsia"/>
          <w:color w:val="000000"/>
        </w:rPr>
        <w:t>、學生使用手機</w:t>
      </w:r>
      <w:r w:rsidR="00775EB1" w:rsidRPr="000A2867">
        <w:rPr>
          <w:rFonts w:ascii="標楷體" w:eastAsia="標楷體" w:hAnsi="標楷體" w:hint="eastAsia"/>
          <w:color w:val="000000"/>
        </w:rPr>
        <w:t>若違反校規</w:t>
      </w:r>
      <w:proofErr w:type="gramStart"/>
      <w:r w:rsidR="005774B8" w:rsidRPr="000A2867">
        <w:rPr>
          <w:rFonts w:ascii="標楷體" w:eastAsia="標楷體" w:hAnsi="標楷體" w:hint="eastAsia"/>
          <w:color w:val="000000"/>
        </w:rPr>
        <w:t>（</w:t>
      </w:r>
      <w:proofErr w:type="gramEnd"/>
      <w:r w:rsidR="005774B8" w:rsidRPr="000A2867">
        <w:rPr>
          <w:rFonts w:ascii="標楷體" w:eastAsia="標楷體" w:hAnsi="標楷體" w:hint="eastAsia"/>
          <w:color w:val="000000"/>
        </w:rPr>
        <w:t>如：以手機側錄、聯繫聚眾、傳遞不當影音、違規訂</w:t>
      </w:r>
    </w:p>
    <w:p w:rsidR="00775EB1" w:rsidRPr="000A2867" w:rsidRDefault="00B2748A" w:rsidP="00B2748A">
      <w:pPr>
        <w:tabs>
          <w:tab w:val="left" w:pos="540"/>
        </w:tabs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外食</w:t>
      </w:r>
      <w:r w:rsidR="005774B8" w:rsidRPr="000A2867">
        <w:rPr>
          <w:rFonts w:ascii="標楷體" w:eastAsia="標楷體" w:hAnsi="標楷體" w:hint="eastAsia"/>
          <w:color w:val="000000"/>
        </w:rPr>
        <w:t>、違反考試規則等</w:t>
      </w:r>
      <w:proofErr w:type="gramStart"/>
      <w:r w:rsidR="005774B8" w:rsidRPr="000A2867">
        <w:rPr>
          <w:rFonts w:ascii="標楷體" w:eastAsia="標楷體" w:hAnsi="標楷體" w:hint="eastAsia"/>
          <w:color w:val="000000"/>
        </w:rPr>
        <w:t>）</w:t>
      </w:r>
      <w:proofErr w:type="gramEnd"/>
      <w:r w:rsidR="00775EB1" w:rsidRPr="000A2867">
        <w:rPr>
          <w:rFonts w:ascii="標楷體" w:eastAsia="標楷體" w:hAnsi="標楷體" w:hint="eastAsia"/>
          <w:color w:val="000000"/>
        </w:rPr>
        <w:t>，</w:t>
      </w:r>
      <w:proofErr w:type="gramStart"/>
      <w:r w:rsidR="00775EB1" w:rsidRPr="000A2867">
        <w:rPr>
          <w:rFonts w:ascii="標楷體" w:eastAsia="標楷體" w:hAnsi="標楷體" w:hint="eastAsia"/>
          <w:color w:val="000000"/>
        </w:rPr>
        <w:t>均依校規</w:t>
      </w:r>
      <w:proofErr w:type="gramEnd"/>
      <w:r w:rsidR="00775EB1" w:rsidRPr="000A2867">
        <w:rPr>
          <w:rFonts w:ascii="標楷體" w:eastAsia="標楷體" w:hAnsi="標楷體" w:hint="eastAsia"/>
          <w:color w:val="000000"/>
        </w:rPr>
        <w:t>懲處。</w:t>
      </w:r>
    </w:p>
    <w:p w:rsidR="007058F4" w:rsidRDefault="00F622A8" w:rsidP="00F622A8">
      <w:pPr>
        <w:spacing w:line="400" w:lineRule="exact"/>
        <w:ind w:firstLineChars="150" w:firstLine="36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/>
          <w:color w:val="000000"/>
        </w:rPr>
        <w:t>（</w:t>
      </w:r>
      <w:r w:rsidR="00D051CC" w:rsidRPr="000A2867">
        <w:rPr>
          <w:rFonts w:ascii="標楷體" w:eastAsia="標楷體" w:hAnsi="標楷體" w:hint="eastAsia"/>
          <w:color w:val="000000"/>
        </w:rPr>
        <w:t>四</w:t>
      </w:r>
      <w:r w:rsidRPr="000A2867">
        <w:rPr>
          <w:rFonts w:ascii="標楷體" w:eastAsia="標楷體" w:hAnsi="標楷體"/>
          <w:color w:val="000000"/>
        </w:rPr>
        <w:t>）</w:t>
      </w:r>
      <w:r w:rsidR="00D051CC" w:rsidRPr="000A2867">
        <w:rPr>
          <w:rFonts w:ascii="標楷體" w:eastAsia="標楷體" w:hAnsi="標楷體" w:hint="eastAsia"/>
          <w:color w:val="000000"/>
        </w:rPr>
        <w:t>、基於學校網路傳輸品質因素，嚴禁學生攜帶網路分享器等網路傳輸用品至學校使</w:t>
      </w:r>
    </w:p>
    <w:p w:rsidR="00581113" w:rsidRPr="000A2867" w:rsidRDefault="00D051CC" w:rsidP="00F622A8">
      <w:pPr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用，違者依校規懲處</w:t>
      </w:r>
      <w:r w:rsidR="00581113" w:rsidRPr="000A2867">
        <w:rPr>
          <w:rFonts w:ascii="標楷體" w:eastAsia="標楷體" w:hAnsi="標楷體" w:hint="eastAsia"/>
          <w:color w:val="000000"/>
        </w:rPr>
        <w:t>。</w:t>
      </w:r>
    </w:p>
    <w:p w:rsidR="00CB6F6C" w:rsidRPr="000A2867" w:rsidRDefault="00F622A8" w:rsidP="00F622A8">
      <w:pPr>
        <w:spacing w:line="400" w:lineRule="exact"/>
        <w:ind w:firstLineChars="150" w:firstLine="36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/>
          <w:color w:val="000000"/>
        </w:rPr>
        <w:t>（</w:t>
      </w:r>
      <w:r w:rsidR="00CB6F6C" w:rsidRPr="000A2867">
        <w:rPr>
          <w:rFonts w:ascii="標楷體" w:eastAsia="標楷體" w:hAnsi="標楷體" w:hint="eastAsia"/>
          <w:color w:val="000000"/>
        </w:rPr>
        <w:t>五</w:t>
      </w:r>
      <w:r w:rsidRPr="000A2867">
        <w:rPr>
          <w:rFonts w:ascii="標楷體" w:eastAsia="標楷體" w:hAnsi="標楷體"/>
          <w:color w:val="000000"/>
        </w:rPr>
        <w:t>）</w:t>
      </w:r>
      <w:r w:rsidR="00CB6F6C" w:rsidRPr="000A2867">
        <w:rPr>
          <w:rFonts w:ascii="標楷體" w:eastAsia="標楷體" w:hAnsi="標楷體" w:hint="eastAsia"/>
          <w:color w:val="000000"/>
        </w:rPr>
        <w:t>、學生攜帶手機</w:t>
      </w:r>
      <w:proofErr w:type="gramStart"/>
      <w:r w:rsidR="00CB6F6C" w:rsidRPr="000A2867">
        <w:rPr>
          <w:rFonts w:ascii="標楷體" w:eastAsia="標楷體" w:hAnsi="標楷體" w:hint="eastAsia"/>
          <w:color w:val="000000"/>
        </w:rPr>
        <w:t>到校請自行</w:t>
      </w:r>
      <w:proofErr w:type="gramEnd"/>
      <w:r w:rsidR="00CB6F6C" w:rsidRPr="000A2867">
        <w:rPr>
          <w:rFonts w:ascii="標楷體" w:eastAsia="標楷體" w:hAnsi="標楷體" w:hint="eastAsia"/>
          <w:color w:val="000000"/>
        </w:rPr>
        <w:t>妥慎保管，遺失自行負責。</w:t>
      </w:r>
    </w:p>
    <w:p w:rsidR="007058F4" w:rsidRDefault="00B2748A" w:rsidP="00B2748A">
      <w:pPr>
        <w:spacing w:line="400" w:lineRule="exact"/>
        <w:ind w:firstLineChars="150" w:firstLine="360"/>
        <w:rPr>
          <w:rFonts w:ascii="標楷體" w:eastAsia="標楷體" w:hAnsi="標楷體"/>
        </w:rPr>
      </w:pPr>
      <w:r w:rsidRPr="000A2867">
        <w:rPr>
          <w:rFonts w:ascii="標楷體" w:eastAsia="標楷體" w:hAnsi="標楷體"/>
          <w:color w:val="000000"/>
        </w:rPr>
        <w:t>（</w:t>
      </w:r>
      <w:r w:rsidRPr="000A2867">
        <w:rPr>
          <w:rFonts w:ascii="標楷體" w:eastAsia="標楷體" w:hAnsi="標楷體" w:hint="eastAsia"/>
          <w:color w:val="000000"/>
        </w:rPr>
        <w:t>六</w:t>
      </w:r>
      <w:r w:rsidRPr="000A2867">
        <w:rPr>
          <w:rFonts w:ascii="標楷體" w:eastAsia="標楷體" w:hAnsi="標楷體"/>
          <w:color w:val="000000"/>
        </w:rPr>
        <w:t>）</w:t>
      </w:r>
      <w:r w:rsidRPr="000A2867">
        <w:rPr>
          <w:rFonts w:ascii="標楷體" w:eastAsia="標楷體" w:hAnsi="標楷體" w:hint="eastAsia"/>
          <w:color w:val="000000"/>
        </w:rPr>
        <w:t>、其</w:t>
      </w:r>
      <w:r w:rsidRPr="000A2867">
        <w:rPr>
          <w:rFonts w:ascii="標楷體" w:eastAsia="標楷體" w:hAnsi="標楷體"/>
        </w:rPr>
        <w:t>他智慧型電子產品（如平板電腦、電子遊戲機、電玩等）之使用一律比照本要</w:t>
      </w:r>
    </w:p>
    <w:p w:rsidR="00775EB1" w:rsidRPr="000A2867" w:rsidRDefault="00B2748A" w:rsidP="007058F4">
      <w:pPr>
        <w:spacing w:line="400" w:lineRule="exact"/>
        <w:ind w:firstLineChars="500" w:firstLine="1200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/>
        </w:rPr>
        <w:t xml:space="preserve">點辦理。 </w:t>
      </w:r>
      <w:r w:rsidRPr="000A2867">
        <w:rPr>
          <w:rFonts w:ascii="標楷體" w:eastAsia="標楷體" w:hAnsi="標楷體"/>
        </w:rPr>
        <w:br/>
      </w:r>
      <w:r w:rsidR="00F622A8" w:rsidRPr="000A2867">
        <w:rPr>
          <w:rFonts w:ascii="標楷體" w:eastAsia="標楷體" w:hAnsi="標楷體" w:hint="eastAsia"/>
          <w:b/>
          <w:color w:val="000000"/>
        </w:rPr>
        <w:t>三</w:t>
      </w:r>
      <w:r w:rsidRPr="000A2867">
        <w:rPr>
          <w:rFonts w:ascii="標楷體" w:eastAsia="標楷體" w:hAnsi="標楷體" w:hint="eastAsia"/>
          <w:b/>
          <w:color w:val="000000"/>
        </w:rPr>
        <w:t>、違規時處理</w:t>
      </w:r>
      <w:r w:rsidR="00775EB1" w:rsidRPr="000A2867">
        <w:rPr>
          <w:rFonts w:ascii="標楷體" w:eastAsia="標楷體" w:hAnsi="標楷體" w:hint="eastAsia"/>
          <w:b/>
          <w:color w:val="000000"/>
        </w:rPr>
        <w:t>程</w:t>
      </w:r>
      <w:r w:rsidRPr="000A2867">
        <w:rPr>
          <w:rFonts w:ascii="標楷體" w:eastAsia="標楷體" w:hAnsi="標楷體" w:hint="eastAsia"/>
          <w:b/>
          <w:color w:val="000000"/>
        </w:rPr>
        <w:t>序</w:t>
      </w:r>
      <w:r w:rsidR="00775EB1" w:rsidRPr="000A2867">
        <w:rPr>
          <w:rFonts w:ascii="標楷體" w:eastAsia="標楷體" w:hAnsi="標楷體" w:hint="eastAsia"/>
          <w:b/>
          <w:color w:val="000000"/>
        </w:rPr>
        <w:t>：</w:t>
      </w:r>
    </w:p>
    <w:p w:rsidR="007058F4" w:rsidRDefault="009E005A" w:rsidP="00B2748A">
      <w:pPr>
        <w:spacing w:line="400" w:lineRule="exact"/>
        <w:ind w:leftChars="150" w:left="1200" w:hangingChars="350" w:hanging="840"/>
        <w:rPr>
          <w:rFonts w:ascii="標楷體" w:eastAsia="標楷體" w:hAnsi="標楷體"/>
        </w:rPr>
      </w:pPr>
      <w:r w:rsidRPr="000A2867">
        <w:rPr>
          <w:rFonts w:ascii="標楷體" w:eastAsia="標楷體" w:hAnsi="標楷體" w:hint="eastAsia"/>
          <w:color w:val="000000"/>
        </w:rPr>
        <w:t xml:space="preserve"> </w:t>
      </w:r>
      <w:r w:rsidR="00B2748A" w:rsidRPr="000A2867">
        <w:rPr>
          <w:rFonts w:ascii="標楷體" w:eastAsia="標楷體" w:hAnsi="標楷體"/>
        </w:rPr>
        <w:t>上課時於教室內若發現手機，師長得以強制命令學生立即關機並收於書包中，如經師長</w:t>
      </w:r>
    </w:p>
    <w:p w:rsidR="007058F4" w:rsidRDefault="00B2748A" w:rsidP="007058F4">
      <w:pPr>
        <w:spacing w:line="400" w:lineRule="exact"/>
        <w:ind w:leftChars="200" w:left="1200" w:hangingChars="300" w:hanging="720"/>
        <w:rPr>
          <w:rFonts w:ascii="標楷體" w:eastAsia="標楷體" w:hAnsi="標楷體"/>
        </w:rPr>
      </w:pPr>
      <w:r w:rsidRPr="000A2867">
        <w:rPr>
          <w:rFonts w:ascii="標楷體" w:eastAsia="標楷體" w:hAnsi="標楷體"/>
        </w:rPr>
        <w:t>糾正</w:t>
      </w:r>
      <w:r w:rsidR="009E005A" w:rsidRPr="000A2867">
        <w:rPr>
          <w:rFonts w:ascii="標楷體" w:eastAsia="標楷體" w:hAnsi="標楷體"/>
        </w:rPr>
        <w:t>後屢勸</w:t>
      </w:r>
      <w:r w:rsidRPr="000A2867">
        <w:rPr>
          <w:rFonts w:ascii="標楷體" w:eastAsia="標楷體" w:hAnsi="標楷體"/>
        </w:rPr>
        <w:t>不聽、態度傲慢者，除可依校規實施懲處，情節嚴重該案移送重大獎懲委員</w:t>
      </w:r>
    </w:p>
    <w:p w:rsidR="001A10F4" w:rsidRPr="000A2867" w:rsidRDefault="00B2748A" w:rsidP="007058F4">
      <w:pPr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/>
        </w:rPr>
        <w:t xml:space="preserve">會議討論懲處。 </w:t>
      </w:r>
    </w:p>
    <w:p w:rsidR="00775EB1" w:rsidRPr="000A2867" w:rsidRDefault="00F622A8" w:rsidP="00775EB1">
      <w:pPr>
        <w:spacing w:line="400" w:lineRule="exact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b/>
          <w:color w:val="000000"/>
        </w:rPr>
        <w:t>四</w:t>
      </w:r>
      <w:r w:rsidR="00775EB1" w:rsidRPr="000A2867">
        <w:rPr>
          <w:rFonts w:ascii="標楷體" w:eastAsia="標楷體" w:hAnsi="標楷體" w:hint="eastAsia"/>
          <w:b/>
          <w:color w:val="000000"/>
        </w:rPr>
        <w:t>、違規使用區分與懲處之依據：</w:t>
      </w:r>
    </w:p>
    <w:p w:rsidR="00775EB1" w:rsidRPr="000A2867" w:rsidRDefault="00F622A8" w:rsidP="001F2F5A">
      <w:pPr>
        <w:spacing w:line="400" w:lineRule="exact"/>
        <w:ind w:firstLineChars="150" w:firstLine="360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/>
          <w:color w:val="000000"/>
        </w:rPr>
        <w:t>（</w:t>
      </w:r>
      <w:r w:rsidR="000C7348" w:rsidRPr="000A2867">
        <w:rPr>
          <w:rFonts w:ascii="標楷體" w:eastAsia="標楷體" w:hAnsi="標楷體" w:hint="eastAsia"/>
          <w:b/>
          <w:color w:val="000000"/>
        </w:rPr>
        <w:t>一</w:t>
      </w:r>
      <w:r w:rsidRPr="000A2867">
        <w:rPr>
          <w:rFonts w:ascii="標楷體" w:eastAsia="標楷體" w:hAnsi="標楷體"/>
          <w:color w:val="000000"/>
        </w:rPr>
        <w:t>）</w:t>
      </w:r>
      <w:r w:rsidR="00775EB1" w:rsidRPr="000A2867">
        <w:rPr>
          <w:rFonts w:ascii="標楷體" w:eastAsia="標楷體" w:hAnsi="標楷體" w:hint="eastAsia"/>
          <w:b/>
          <w:color w:val="000000"/>
        </w:rPr>
        <w:t>、上課(正常作息)</w:t>
      </w:r>
      <w:r w:rsidR="00354100" w:rsidRPr="000A2867">
        <w:rPr>
          <w:rFonts w:ascii="標楷體" w:eastAsia="標楷體" w:hAnsi="標楷體" w:hint="eastAsia"/>
          <w:b/>
          <w:color w:val="000000"/>
        </w:rPr>
        <w:t>期間：</w:t>
      </w:r>
      <w:r w:rsidR="009E005A" w:rsidRPr="000A2867">
        <w:rPr>
          <w:rFonts w:ascii="標楷體" w:eastAsia="標楷體" w:hAnsi="標楷體"/>
          <w:b/>
        </w:rPr>
        <w:t>手機</w:t>
      </w:r>
      <w:r w:rsidR="009E005A" w:rsidRPr="000A2867">
        <w:rPr>
          <w:rFonts w:ascii="標楷體" w:eastAsia="標楷體" w:hAnsi="標楷體" w:hint="eastAsia"/>
          <w:b/>
        </w:rPr>
        <w:t>一律關機放在書包內</w:t>
      </w:r>
      <w:r w:rsidR="009E005A" w:rsidRPr="000A2867">
        <w:rPr>
          <w:rFonts w:ascii="標楷體" w:eastAsia="標楷體" w:hAnsi="標楷體"/>
          <w:b/>
        </w:rPr>
        <w:t>，</w:t>
      </w:r>
      <w:r w:rsidR="001F2F5A" w:rsidRPr="000A2867">
        <w:rPr>
          <w:rFonts w:ascii="標楷體" w:eastAsia="標楷體" w:hAnsi="標楷體"/>
          <w:b/>
        </w:rPr>
        <w:t>以免影響上課秩序。</w:t>
      </w:r>
    </w:p>
    <w:p w:rsidR="00775EB1" w:rsidRPr="000A2867" w:rsidRDefault="00775EB1" w:rsidP="00775EB1">
      <w:pPr>
        <w:spacing w:line="400" w:lineRule="exact"/>
        <w:ind w:leftChars="465" w:left="1116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 w:hint="eastAsia"/>
          <w:b/>
          <w:color w:val="000000"/>
        </w:rPr>
        <w:t>違者可處分(輔導)條文如次：</w:t>
      </w:r>
    </w:p>
    <w:p w:rsidR="00921DBB" w:rsidRPr="000A2867" w:rsidRDefault="00775EB1" w:rsidP="00921DBB">
      <w:pPr>
        <w:spacing w:line="400" w:lineRule="exact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   </w:t>
      </w:r>
      <w:r w:rsidR="00921DBB" w:rsidRPr="000A2867">
        <w:rPr>
          <w:rFonts w:ascii="標楷體" w:eastAsia="標楷體" w:hAnsi="標楷體" w:hint="eastAsia"/>
          <w:color w:val="000000"/>
        </w:rPr>
        <w:t xml:space="preserve">      </w:t>
      </w:r>
      <w:r w:rsidRPr="000A2867">
        <w:rPr>
          <w:rFonts w:ascii="標楷體" w:eastAsia="標楷體" w:hAnsi="標楷體" w:hint="eastAsia"/>
          <w:color w:val="000000"/>
        </w:rPr>
        <w:t>1.</w:t>
      </w:r>
      <w:r w:rsidR="00A161B7" w:rsidRPr="000A2867">
        <w:rPr>
          <w:rFonts w:ascii="標楷體" w:eastAsia="標楷體" w:hAnsi="標楷體" w:hint="eastAsia"/>
          <w:color w:val="000000"/>
        </w:rPr>
        <w:t>學生獎懲規定</w:t>
      </w:r>
      <w:r w:rsidR="00921DBB" w:rsidRPr="000A2867">
        <w:rPr>
          <w:rFonts w:ascii="標楷體" w:eastAsia="標楷體" w:hAnsi="標楷體" w:hint="eastAsia"/>
          <w:color w:val="000000"/>
        </w:rPr>
        <w:t>9-4</w:t>
      </w:r>
      <w:r w:rsidR="001F2F5A" w:rsidRPr="000A2867">
        <w:rPr>
          <w:rFonts w:ascii="標楷體" w:eastAsia="標楷體" w:hAnsi="標楷體" w:hint="eastAsia"/>
          <w:color w:val="000000"/>
        </w:rPr>
        <w:t>「</w:t>
      </w:r>
      <w:r w:rsidR="00921DBB" w:rsidRPr="000A2867">
        <w:rPr>
          <w:rFonts w:ascii="標楷體" w:eastAsia="標楷體" w:hAnsi="標楷體" w:hint="eastAsia"/>
          <w:color w:val="000000"/>
        </w:rPr>
        <w:t>上課不遵守課堂秩序，影響他人學習，經勸導後仍未改正者。</w:t>
      </w:r>
    </w:p>
    <w:p w:rsidR="00775EB1" w:rsidRPr="000A2867" w:rsidRDefault="00921DBB" w:rsidP="00D57C44">
      <w:pPr>
        <w:spacing w:line="400" w:lineRule="exact"/>
        <w:ind w:firstLineChars="300" w:firstLine="72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      </w:t>
      </w:r>
      <w:r w:rsidR="001F2F5A" w:rsidRPr="000A2867">
        <w:rPr>
          <w:rFonts w:ascii="標楷體" w:eastAsia="標楷體" w:hAnsi="標楷體" w:hint="eastAsia"/>
          <w:color w:val="000000"/>
        </w:rPr>
        <w:t>」記警告</w:t>
      </w:r>
      <w:r w:rsidRPr="000A2867">
        <w:rPr>
          <w:rFonts w:ascii="標楷體" w:eastAsia="標楷體" w:hAnsi="標楷體" w:hint="eastAsia"/>
          <w:color w:val="000000"/>
        </w:rPr>
        <w:t>1</w:t>
      </w:r>
      <w:r w:rsidR="001F2F5A" w:rsidRPr="000A2867">
        <w:rPr>
          <w:rFonts w:ascii="標楷體" w:eastAsia="標楷體" w:hAnsi="標楷體" w:hint="eastAsia"/>
          <w:color w:val="000000"/>
        </w:rPr>
        <w:t>次</w:t>
      </w:r>
      <w:r w:rsidRPr="000A2867">
        <w:rPr>
          <w:rFonts w:ascii="標楷體" w:eastAsia="標楷體" w:hAnsi="標楷體" w:hint="eastAsia"/>
          <w:color w:val="000000"/>
        </w:rPr>
        <w:t>。</w:t>
      </w:r>
    </w:p>
    <w:p w:rsidR="007058F4" w:rsidRDefault="00921DBB" w:rsidP="00921DBB">
      <w:pPr>
        <w:spacing w:line="400" w:lineRule="exact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         2. </w:t>
      </w:r>
      <w:r w:rsidR="00A161B7" w:rsidRPr="000A2867">
        <w:rPr>
          <w:rFonts w:ascii="標楷體" w:eastAsia="標楷體" w:hAnsi="標楷體" w:hint="eastAsia"/>
          <w:color w:val="000000"/>
        </w:rPr>
        <w:t>學生獎懲規定</w:t>
      </w:r>
      <w:r w:rsidRPr="000A2867">
        <w:rPr>
          <w:rFonts w:ascii="標楷體" w:eastAsia="標楷體" w:hAnsi="標楷體" w:hint="eastAsia"/>
          <w:color w:val="000000"/>
        </w:rPr>
        <w:t>9-5「上課時未依規定使用電子產品，經勸導後仍未改正者」</w:t>
      </w:r>
      <w:r w:rsidR="008A2F4C" w:rsidRPr="000A2867">
        <w:rPr>
          <w:rFonts w:ascii="標楷體" w:eastAsia="標楷體" w:hAnsi="標楷體" w:hint="eastAsia"/>
          <w:color w:val="000000"/>
        </w:rPr>
        <w:t>記</w:t>
      </w:r>
    </w:p>
    <w:p w:rsidR="00921DBB" w:rsidRPr="000A2867" w:rsidRDefault="008A2F4C" w:rsidP="007058F4">
      <w:pPr>
        <w:spacing w:line="400" w:lineRule="exact"/>
        <w:ind w:firstLineChars="600" w:firstLine="144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警告2次</w:t>
      </w:r>
      <w:r w:rsidR="00921DBB" w:rsidRPr="000A2867">
        <w:rPr>
          <w:rFonts w:ascii="標楷體" w:eastAsia="標楷體" w:hAnsi="標楷體" w:hint="eastAsia"/>
          <w:color w:val="000000"/>
        </w:rPr>
        <w:t>。</w:t>
      </w:r>
    </w:p>
    <w:p w:rsidR="007058F4" w:rsidRDefault="00921DBB" w:rsidP="00775EB1">
      <w:pPr>
        <w:spacing w:line="400" w:lineRule="exact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         3</w:t>
      </w:r>
      <w:r w:rsidR="00775EB1" w:rsidRPr="000A2867">
        <w:rPr>
          <w:rFonts w:ascii="標楷體" w:eastAsia="標楷體" w:hAnsi="標楷體" w:hint="eastAsia"/>
          <w:color w:val="000000"/>
        </w:rPr>
        <w:t>.</w:t>
      </w:r>
      <w:r w:rsidR="001F2F5A" w:rsidRPr="000A2867">
        <w:rPr>
          <w:rFonts w:ascii="標楷體" w:eastAsia="標楷體" w:hAnsi="標楷體" w:hint="eastAsia"/>
          <w:color w:val="000000"/>
        </w:rPr>
        <w:t>經師長多次糾正後仍屢勸不聽、態度傲慢者，該案移送重大獎懲委員會議討論</w:t>
      </w:r>
    </w:p>
    <w:p w:rsidR="004A6E6D" w:rsidRPr="000A2867" w:rsidRDefault="001F2F5A" w:rsidP="007058F4">
      <w:pPr>
        <w:spacing w:line="400" w:lineRule="exact"/>
        <w:ind w:firstLineChars="600" w:firstLine="144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懲處</w:t>
      </w:r>
      <w:r w:rsidR="004A6E6D" w:rsidRPr="000A2867">
        <w:rPr>
          <w:rFonts w:ascii="標楷體" w:eastAsia="標楷體" w:hAnsi="標楷體" w:hint="eastAsia"/>
          <w:color w:val="000000"/>
        </w:rPr>
        <w:t xml:space="preserve">。         </w:t>
      </w:r>
    </w:p>
    <w:p w:rsidR="00775EB1" w:rsidRPr="000A2867" w:rsidRDefault="00F622A8" w:rsidP="00F622A8">
      <w:pPr>
        <w:spacing w:line="400" w:lineRule="exact"/>
        <w:ind w:firstLineChars="150" w:firstLine="360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/>
          <w:color w:val="000000"/>
        </w:rPr>
        <w:lastRenderedPageBreak/>
        <w:t>（</w:t>
      </w:r>
      <w:r w:rsidR="000C7348" w:rsidRPr="000A2867">
        <w:rPr>
          <w:rFonts w:ascii="標楷體" w:eastAsia="標楷體" w:hAnsi="標楷體" w:hint="eastAsia"/>
          <w:b/>
          <w:color w:val="000000"/>
        </w:rPr>
        <w:t>二</w:t>
      </w:r>
      <w:r w:rsidRPr="000A2867">
        <w:rPr>
          <w:rFonts w:ascii="標楷體" w:eastAsia="標楷體" w:hAnsi="標楷體"/>
          <w:color w:val="000000"/>
        </w:rPr>
        <w:t>）</w:t>
      </w:r>
      <w:r w:rsidR="00775EB1" w:rsidRPr="000A2867">
        <w:rPr>
          <w:rFonts w:ascii="標楷體" w:eastAsia="標楷體" w:hAnsi="標楷體" w:hint="eastAsia"/>
          <w:b/>
          <w:color w:val="000000"/>
        </w:rPr>
        <w:t>、考試時間：嚴禁使用。</w:t>
      </w:r>
      <w:r w:rsidR="001851C9" w:rsidRPr="000A2867">
        <w:rPr>
          <w:rFonts w:ascii="標楷體" w:eastAsia="標楷體" w:hAnsi="標楷體" w:hint="eastAsia"/>
          <w:b/>
          <w:color w:val="000000"/>
        </w:rPr>
        <w:t>違者可處分條文如次：</w:t>
      </w:r>
    </w:p>
    <w:p w:rsidR="007058F4" w:rsidRDefault="00775EB1" w:rsidP="00F276FA">
      <w:pPr>
        <w:spacing w:line="400" w:lineRule="exact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b/>
          <w:color w:val="000000"/>
        </w:rPr>
        <w:t xml:space="preserve">        </w:t>
      </w:r>
      <w:r w:rsidR="001851C9" w:rsidRPr="000A2867">
        <w:rPr>
          <w:rFonts w:ascii="標楷體" w:eastAsia="標楷體" w:hAnsi="標楷體" w:hint="eastAsia"/>
          <w:color w:val="000000"/>
        </w:rPr>
        <w:t xml:space="preserve">  </w:t>
      </w:r>
      <w:r w:rsidRPr="000A2867">
        <w:rPr>
          <w:rFonts w:ascii="標楷體" w:eastAsia="標楷體" w:hAnsi="標楷體" w:hint="eastAsia"/>
          <w:color w:val="000000"/>
        </w:rPr>
        <w:t>1.</w:t>
      </w:r>
      <w:r w:rsidR="00F276FA" w:rsidRPr="000A2867">
        <w:rPr>
          <w:rFonts w:ascii="標楷體" w:eastAsia="標楷體" w:hAnsi="標楷體" w:hint="eastAsia"/>
          <w:color w:val="000000"/>
        </w:rPr>
        <w:t>考試舞弊或違反考試規則依本校「</w:t>
      </w:r>
      <w:r w:rsidR="00944FD2" w:rsidRPr="000A2867">
        <w:rPr>
          <w:rFonts w:ascii="標楷體" w:eastAsia="標楷體" w:hAnsi="標楷體" w:hint="eastAsia"/>
          <w:color w:val="000000"/>
        </w:rPr>
        <w:t>試場</w:t>
      </w:r>
      <w:r w:rsidR="00F276FA" w:rsidRPr="000A2867">
        <w:rPr>
          <w:rFonts w:ascii="標楷體" w:eastAsia="標楷體" w:hAnsi="標楷體" w:hint="eastAsia"/>
          <w:color w:val="000000"/>
        </w:rPr>
        <w:t>規則」第四條：</w:t>
      </w:r>
      <w:r w:rsidR="00944FD2" w:rsidRPr="000A2867">
        <w:rPr>
          <w:rFonts w:ascii="標楷體" w:eastAsia="標楷體" w:hAnsi="標楷體" w:hint="eastAsia"/>
          <w:color w:val="000000"/>
        </w:rPr>
        <w:t>「於試場內交談、</w:t>
      </w:r>
      <w:proofErr w:type="gramStart"/>
      <w:r w:rsidR="00944FD2" w:rsidRPr="000A2867">
        <w:rPr>
          <w:rFonts w:ascii="標楷體" w:eastAsia="標楷體" w:hAnsi="標楷體" w:hint="eastAsia"/>
          <w:color w:val="000000"/>
        </w:rPr>
        <w:t>旁窺、</w:t>
      </w:r>
      <w:proofErr w:type="gramEnd"/>
    </w:p>
    <w:p w:rsidR="007058F4" w:rsidRDefault="00944FD2" w:rsidP="00F622A8">
      <w:pPr>
        <w:spacing w:line="400" w:lineRule="exact"/>
        <w:ind w:firstLineChars="600" w:firstLine="144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夾帶、傳遞、</w:t>
      </w:r>
      <w:proofErr w:type="gramStart"/>
      <w:r w:rsidRPr="000A2867">
        <w:rPr>
          <w:rFonts w:ascii="標楷體" w:eastAsia="標楷體" w:hAnsi="標楷體" w:hint="eastAsia"/>
          <w:color w:val="000000"/>
        </w:rPr>
        <w:t>換卷</w:t>
      </w:r>
      <w:proofErr w:type="gramEnd"/>
      <w:r w:rsidRPr="000A2867">
        <w:rPr>
          <w:rFonts w:ascii="標楷體" w:eastAsia="標楷體" w:hAnsi="標楷體" w:hint="eastAsia"/>
          <w:color w:val="000000"/>
        </w:rPr>
        <w:t>、查看電子器材內之資料</w:t>
      </w:r>
      <w:r w:rsidRPr="000A2867">
        <w:rPr>
          <w:rFonts w:ascii="標楷體" w:eastAsia="標楷體" w:hAnsi="標楷體"/>
          <w:color w:val="000000"/>
        </w:rPr>
        <w:t>…</w:t>
      </w:r>
      <w:r w:rsidRPr="000A2867">
        <w:rPr>
          <w:rFonts w:ascii="標楷體" w:eastAsia="標楷體" w:hAnsi="標楷體" w:hint="eastAsia"/>
          <w:color w:val="000000"/>
        </w:rPr>
        <w:t>.. 」</w:t>
      </w:r>
      <w:r w:rsidR="00F276FA" w:rsidRPr="000A2867">
        <w:rPr>
          <w:rFonts w:ascii="標楷體" w:eastAsia="標楷體" w:hAnsi="標楷體" w:hint="eastAsia"/>
          <w:color w:val="000000"/>
        </w:rPr>
        <w:t>，除取消該科成績外，並記</w:t>
      </w:r>
    </w:p>
    <w:p w:rsidR="00775EB1" w:rsidRPr="000A2867" w:rsidRDefault="00F276FA" w:rsidP="00F622A8">
      <w:pPr>
        <w:spacing w:line="400" w:lineRule="exact"/>
        <w:ind w:firstLineChars="600" w:firstLine="144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大過乙次。</w:t>
      </w:r>
    </w:p>
    <w:p w:rsidR="007058F4" w:rsidRDefault="00F622A8" w:rsidP="00F622A8">
      <w:pPr>
        <w:spacing w:line="400" w:lineRule="exact"/>
        <w:ind w:firstLineChars="150" w:firstLine="360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/>
          <w:color w:val="000000"/>
        </w:rPr>
        <w:t>（</w:t>
      </w:r>
      <w:r w:rsidR="000C7348" w:rsidRPr="000A2867">
        <w:rPr>
          <w:rFonts w:ascii="標楷體" w:eastAsia="標楷體" w:hAnsi="標楷體" w:hint="eastAsia"/>
          <w:b/>
          <w:color w:val="000000"/>
        </w:rPr>
        <w:t>三</w:t>
      </w:r>
      <w:r w:rsidRPr="000A2867">
        <w:rPr>
          <w:rFonts w:ascii="標楷體" w:eastAsia="標楷體" w:hAnsi="標楷體"/>
          <w:color w:val="000000"/>
        </w:rPr>
        <w:t>）</w:t>
      </w:r>
      <w:r w:rsidR="00775EB1" w:rsidRPr="000A2867">
        <w:rPr>
          <w:rFonts w:ascii="標楷體" w:eastAsia="標楷體" w:hAnsi="標楷體" w:hint="eastAsia"/>
          <w:b/>
          <w:color w:val="000000"/>
        </w:rPr>
        <w:t>、</w:t>
      </w:r>
      <w:r w:rsidR="00354100" w:rsidRPr="000A2867">
        <w:rPr>
          <w:rFonts w:ascii="標楷體" w:eastAsia="標楷體" w:hAnsi="標楷體" w:hint="eastAsia"/>
          <w:b/>
          <w:color w:val="000000"/>
        </w:rPr>
        <w:t>未經當事</w:t>
      </w:r>
      <w:r w:rsidR="001F2F5A" w:rsidRPr="000A2867">
        <w:rPr>
          <w:rFonts w:ascii="標楷體" w:eastAsia="標楷體" w:hAnsi="標楷體" w:hint="eastAsia"/>
          <w:b/>
          <w:color w:val="000000"/>
        </w:rPr>
        <w:t>人同意</w:t>
      </w:r>
      <w:r w:rsidR="000C7348" w:rsidRPr="000A2867">
        <w:rPr>
          <w:rFonts w:ascii="標楷體" w:eastAsia="標楷體" w:hAnsi="標楷體" w:hint="eastAsia"/>
          <w:b/>
          <w:color w:val="000000"/>
        </w:rPr>
        <w:t>或</w:t>
      </w:r>
      <w:r w:rsidR="00775EB1" w:rsidRPr="000A2867">
        <w:rPr>
          <w:rFonts w:ascii="標楷體" w:eastAsia="標楷體" w:hAnsi="標楷體" w:hint="eastAsia"/>
          <w:b/>
          <w:color w:val="000000"/>
        </w:rPr>
        <w:t>側錄</w:t>
      </w:r>
      <w:r w:rsidR="000C7348" w:rsidRPr="000A2867">
        <w:rPr>
          <w:rFonts w:ascii="標楷體" w:eastAsia="標楷體" w:hAnsi="標楷體" w:hint="eastAsia"/>
          <w:b/>
          <w:color w:val="000000"/>
        </w:rPr>
        <w:t>不雅、不當有違善良風俗之相關影音，</w:t>
      </w:r>
      <w:r w:rsidR="00775EB1" w:rsidRPr="000A2867">
        <w:rPr>
          <w:rFonts w:ascii="標楷體" w:eastAsia="標楷體" w:hAnsi="標楷體" w:hint="eastAsia"/>
          <w:b/>
          <w:color w:val="000000"/>
        </w:rPr>
        <w:t>違者除依校規懲處，</w:t>
      </w:r>
    </w:p>
    <w:p w:rsidR="00775EB1" w:rsidRPr="000A2867" w:rsidRDefault="00775EB1" w:rsidP="007058F4">
      <w:pPr>
        <w:spacing w:line="400" w:lineRule="exact"/>
        <w:ind w:firstLineChars="450" w:firstLine="1081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 w:hint="eastAsia"/>
          <w:b/>
          <w:color w:val="000000"/>
        </w:rPr>
        <w:t>並依法</w:t>
      </w:r>
      <w:r w:rsidR="001F2F5A" w:rsidRPr="000A2867">
        <w:rPr>
          <w:rFonts w:ascii="標楷體" w:eastAsia="標楷體" w:hAnsi="標楷體" w:hint="eastAsia"/>
          <w:b/>
          <w:color w:val="000000"/>
        </w:rPr>
        <w:t>承</w:t>
      </w:r>
      <w:r w:rsidRPr="000A2867">
        <w:rPr>
          <w:rFonts w:ascii="標楷體" w:eastAsia="標楷體" w:hAnsi="標楷體" w:hint="eastAsia"/>
          <w:b/>
          <w:color w:val="000000"/>
        </w:rPr>
        <w:t>擔法律追訴刑責。</w:t>
      </w:r>
      <w:r w:rsidR="001851C9" w:rsidRPr="000A2867">
        <w:rPr>
          <w:rFonts w:ascii="標楷體" w:eastAsia="標楷體" w:hAnsi="標楷體" w:hint="eastAsia"/>
          <w:b/>
          <w:color w:val="000000"/>
        </w:rPr>
        <w:t>違者可處分條文如次：</w:t>
      </w:r>
    </w:p>
    <w:p w:rsidR="007058F4" w:rsidRDefault="00775EB1" w:rsidP="00775EB1">
      <w:pPr>
        <w:widowControl/>
        <w:spacing w:line="400" w:lineRule="exact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         1.</w:t>
      </w:r>
      <w:r w:rsidR="00A161B7" w:rsidRPr="000A2867">
        <w:rPr>
          <w:rFonts w:ascii="標楷體" w:eastAsia="標楷體" w:hAnsi="標楷體" w:hint="eastAsia"/>
          <w:color w:val="000000"/>
        </w:rPr>
        <w:t>學生獎懲規定</w:t>
      </w:r>
      <w:r w:rsidRPr="000A2867">
        <w:rPr>
          <w:rFonts w:ascii="標楷體" w:eastAsia="標楷體" w:hAnsi="標楷體" w:hint="eastAsia"/>
          <w:color w:val="000000"/>
        </w:rPr>
        <w:t>第9</w:t>
      </w:r>
      <w:r w:rsidR="008A2F4C" w:rsidRPr="000A2867">
        <w:rPr>
          <w:rFonts w:ascii="標楷體" w:eastAsia="標楷體" w:hAnsi="標楷體" w:hint="eastAsia"/>
          <w:color w:val="000000"/>
        </w:rPr>
        <w:t>-17</w:t>
      </w:r>
      <w:r w:rsidR="001D6DDD" w:rsidRPr="000A2867">
        <w:rPr>
          <w:rFonts w:ascii="標楷體" w:eastAsia="標楷體" w:hAnsi="標楷體" w:hint="eastAsia"/>
          <w:color w:val="000000"/>
        </w:rPr>
        <w:t>款：</w:t>
      </w:r>
      <w:r w:rsidR="008A2F4C" w:rsidRPr="000A2867">
        <w:rPr>
          <w:rFonts w:ascii="標楷體" w:eastAsia="標楷體" w:hAnsi="標楷體" w:hint="eastAsia"/>
          <w:color w:val="000000"/>
        </w:rPr>
        <w:t>「使用言語或文字，當面或藉由平面、網路或其他電</w:t>
      </w:r>
    </w:p>
    <w:p w:rsidR="00775EB1" w:rsidRPr="000A2867" w:rsidRDefault="008A2F4C" w:rsidP="007058F4">
      <w:pPr>
        <w:widowControl/>
        <w:spacing w:line="400" w:lineRule="exact"/>
        <w:ind w:firstLineChars="600" w:firstLine="144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>子媒介侵害他人名譽或恐嚇他人，情節尚非重大者</w:t>
      </w:r>
      <w:r w:rsidR="00F276FA" w:rsidRPr="000A2867">
        <w:rPr>
          <w:rFonts w:ascii="標楷體" w:eastAsia="標楷體" w:hAnsi="標楷體" w:hint="eastAsia"/>
          <w:color w:val="000000"/>
        </w:rPr>
        <w:t>」</w:t>
      </w:r>
      <w:r w:rsidRPr="000A2867">
        <w:rPr>
          <w:rFonts w:ascii="標楷體" w:eastAsia="標楷體" w:hAnsi="標楷體" w:hint="eastAsia"/>
          <w:color w:val="000000"/>
        </w:rPr>
        <w:t>記警告2次</w:t>
      </w:r>
      <w:r w:rsidR="00775EB1" w:rsidRPr="000A2867">
        <w:rPr>
          <w:rFonts w:ascii="標楷體" w:eastAsia="標楷體" w:hAnsi="標楷體" w:hint="eastAsia"/>
          <w:color w:val="000000"/>
        </w:rPr>
        <w:t>。</w:t>
      </w:r>
    </w:p>
    <w:p w:rsidR="008A2F4C" w:rsidRPr="000A2867" w:rsidRDefault="008A2F4C" w:rsidP="007058F4">
      <w:pPr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         2.</w:t>
      </w:r>
      <w:r w:rsidR="00A161B7" w:rsidRPr="000A2867">
        <w:rPr>
          <w:rFonts w:ascii="標楷體" w:eastAsia="標楷體" w:hAnsi="標楷體" w:hint="eastAsia"/>
          <w:color w:val="000000"/>
        </w:rPr>
        <w:t>學生獎懲規定</w:t>
      </w:r>
      <w:r w:rsidRPr="000A2867">
        <w:rPr>
          <w:rFonts w:ascii="標楷體" w:eastAsia="標楷體" w:hAnsi="標楷體" w:hint="eastAsia"/>
          <w:color w:val="000000"/>
        </w:rPr>
        <w:t>第10-21款：「 使用言語或文字，當面或藉由平面、網路或其</w:t>
      </w:r>
      <w:proofErr w:type="gramStart"/>
      <w:r w:rsidRPr="000A2867">
        <w:rPr>
          <w:rFonts w:ascii="標楷體" w:eastAsia="標楷體" w:hAnsi="標楷體" w:hint="eastAsia"/>
          <w:color w:val="000000"/>
        </w:rPr>
        <w:t>他</w:t>
      </w:r>
      <w:proofErr w:type="gramEnd"/>
      <w:r w:rsidR="007058F4">
        <w:rPr>
          <w:rFonts w:ascii="標楷體" w:eastAsia="標楷體" w:hAnsi="標楷體"/>
          <w:color w:val="000000"/>
        </w:rPr>
        <w:br/>
      </w:r>
      <w:r w:rsidRPr="000A2867">
        <w:rPr>
          <w:rFonts w:ascii="標楷體" w:eastAsia="標楷體" w:hAnsi="標楷體" w:hint="eastAsia"/>
          <w:color w:val="000000"/>
        </w:rPr>
        <w:t>電子媒介侵害他人名譽或恐嚇他人，勸導不聽，再犯者」記過2次。</w:t>
      </w:r>
    </w:p>
    <w:p w:rsidR="00775EB1" w:rsidRPr="000A2867" w:rsidRDefault="008A2F4C" w:rsidP="007058F4">
      <w:pPr>
        <w:spacing w:line="400" w:lineRule="exact"/>
        <w:ind w:left="1440" w:hangingChars="600" w:hanging="1440"/>
        <w:rPr>
          <w:rFonts w:cs="..."/>
          <w:kern w:val="0"/>
        </w:rPr>
      </w:pPr>
      <w:r w:rsidRPr="000A2867">
        <w:rPr>
          <w:rFonts w:ascii="標楷體" w:eastAsia="標楷體" w:hAnsi="標楷體" w:hint="eastAsia"/>
          <w:color w:val="000000"/>
        </w:rPr>
        <w:t xml:space="preserve">          3</w:t>
      </w:r>
      <w:r w:rsidR="00775EB1" w:rsidRPr="000A2867">
        <w:rPr>
          <w:rFonts w:ascii="標楷體" w:eastAsia="標楷體" w:hAnsi="標楷體" w:hint="eastAsia"/>
          <w:color w:val="000000"/>
        </w:rPr>
        <w:t>.</w:t>
      </w:r>
      <w:r w:rsidR="00A161B7" w:rsidRPr="000A2867">
        <w:rPr>
          <w:rFonts w:ascii="標楷體" w:eastAsia="標楷體" w:hAnsi="標楷體" w:hint="eastAsia"/>
          <w:color w:val="000000"/>
        </w:rPr>
        <w:t>學生獎懲規定</w:t>
      </w:r>
      <w:r w:rsidR="00775EB1" w:rsidRPr="000A2867">
        <w:rPr>
          <w:rFonts w:ascii="標楷體" w:eastAsia="標楷體" w:hAnsi="標楷體" w:hint="eastAsia"/>
          <w:color w:val="000000"/>
        </w:rPr>
        <w:t>第</w:t>
      </w:r>
      <w:r w:rsidRPr="000A2867">
        <w:rPr>
          <w:rFonts w:ascii="標楷體" w:eastAsia="標楷體" w:hAnsi="標楷體" w:hint="eastAsia"/>
          <w:color w:val="000000"/>
        </w:rPr>
        <w:t>11-17</w:t>
      </w:r>
      <w:r w:rsidR="00775EB1" w:rsidRPr="000A2867">
        <w:rPr>
          <w:rFonts w:ascii="標楷體" w:eastAsia="標楷體" w:hAnsi="標楷體" w:hint="eastAsia"/>
          <w:color w:val="000000"/>
        </w:rPr>
        <w:t>：</w:t>
      </w:r>
      <w:r w:rsidRPr="000A2867">
        <w:rPr>
          <w:rFonts w:ascii="標楷體" w:eastAsia="標楷體" w:hAnsi="標楷體" w:hint="eastAsia"/>
          <w:color w:val="000000"/>
        </w:rPr>
        <w:t>「使用言語或文字，當面或藉由平面、網路或其他電子</w:t>
      </w:r>
      <w:r w:rsidR="007058F4">
        <w:rPr>
          <w:rFonts w:ascii="標楷體" w:eastAsia="標楷體" w:hAnsi="標楷體"/>
          <w:color w:val="000000"/>
        </w:rPr>
        <w:br/>
      </w:r>
      <w:r w:rsidRPr="000A2867">
        <w:rPr>
          <w:rFonts w:ascii="標楷體" w:eastAsia="標楷體" w:hAnsi="標楷體" w:hint="eastAsia"/>
          <w:color w:val="000000"/>
        </w:rPr>
        <w:t>媒介侵害他人名譽或恐嚇他人，情節嚴重者，記大過乙次</w:t>
      </w:r>
      <w:r w:rsidR="00104CC3" w:rsidRPr="000A2867">
        <w:rPr>
          <w:rFonts w:ascii="標楷體" w:eastAsia="標楷體" w:hAnsi="標楷體" w:hint="eastAsia"/>
          <w:color w:val="000000"/>
        </w:rPr>
        <w:t>或</w:t>
      </w:r>
      <w:r w:rsidR="001D6DDD" w:rsidRPr="000A2867">
        <w:rPr>
          <w:rFonts w:ascii="標楷體" w:eastAsia="標楷體" w:hAnsi="標楷體" w:hint="eastAsia"/>
          <w:color w:val="000000"/>
        </w:rPr>
        <w:t>移送重大獎懲委員會議討論懲處</w:t>
      </w:r>
      <w:r w:rsidR="00775EB1" w:rsidRPr="000A2867">
        <w:rPr>
          <w:rFonts w:ascii="標楷體" w:eastAsia="標楷體" w:hAnsi="標楷體" w:hint="eastAsia"/>
          <w:color w:val="000000"/>
        </w:rPr>
        <w:t>。</w:t>
      </w:r>
    </w:p>
    <w:p w:rsidR="001E02ED" w:rsidRPr="000A2867" w:rsidRDefault="00F622A8" w:rsidP="00F622A8">
      <w:pPr>
        <w:widowControl/>
        <w:tabs>
          <w:tab w:val="left" w:pos="540"/>
        </w:tabs>
        <w:spacing w:line="400" w:lineRule="exact"/>
        <w:ind w:leftChars="150" w:left="1200" w:hangingChars="350" w:hanging="840"/>
        <w:rPr>
          <w:rFonts w:ascii="標楷體" w:eastAsia="標楷體" w:hAnsi="標楷體"/>
          <w:b/>
          <w:color w:val="000000"/>
        </w:rPr>
      </w:pPr>
      <w:r w:rsidRPr="000A2867">
        <w:rPr>
          <w:rFonts w:ascii="標楷體" w:eastAsia="標楷體" w:hAnsi="標楷體"/>
          <w:color w:val="000000"/>
        </w:rPr>
        <w:t>（</w:t>
      </w:r>
      <w:r w:rsidR="001E02ED" w:rsidRPr="000A2867">
        <w:rPr>
          <w:rFonts w:ascii="標楷體" w:eastAsia="標楷體" w:hAnsi="標楷體" w:hint="eastAsia"/>
          <w:b/>
          <w:color w:val="000000"/>
        </w:rPr>
        <w:t>四</w:t>
      </w:r>
      <w:r w:rsidRPr="000A2867">
        <w:rPr>
          <w:rFonts w:ascii="標楷體" w:eastAsia="標楷體" w:hAnsi="標楷體"/>
          <w:color w:val="000000"/>
        </w:rPr>
        <w:t>）</w:t>
      </w:r>
      <w:r w:rsidR="001E02ED" w:rsidRPr="000A2867">
        <w:rPr>
          <w:rFonts w:ascii="標楷體" w:eastAsia="標楷體" w:hAnsi="標楷體" w:hint="eastAsia"/>
          <w:b/>
          <w:color w:val="000000"/>
        </w:rPr>
        <w:t>、學生未經許可私自攜帶網路分享器到校，經發現將視同違禁品予以沒收保管，並因意圖影響學校網路使用頻寬</w:t>
      </w:r>
      <w:r w:rsidR="00D04639" w:rsidRPr="000A2867">
        <w:rPr>
          <w:rFonts w:ascii="標楷體" w:eastAsia="標楷體" w:hAnsi="標楷體" w:hint="eastAsia"/>
          <w:b/>
          <w:color w:val="000000"/>
        </w:rPr>
        <w:t>，竊</w:t>
      </w:r>
      <w:proofErr w:type="gramStart"/>
      <w:r w:rsidR="00D04639" w:rsidRPr="000A2867">
        <w:rPr>
          <w:rFonts w:ascii="標楷體" w:eastAsia="標楷體" w:hAnsi="標楷體" w:hint="eastAsia"/>
          <w:b/>
          <w:color w:val="000000"/>
        </w:rPr>
        <w:t>佔</w:t>
      </w:r>
      <w:proofErr w:type="gramEnd"/>
      <w:r w:rsidR="001E02ED" w:rsidRPr="000A2867">
        <w:rPr>
          <w:rFonts w:ascii="標楷體" w:eastAsia="標楷體" w:hAnsi="標楷體" w:hint="eastAsia"/>
          <w:b/>
          <w:color w:val="000000"/>
        </w:rPr>
        <w:t>學校資源</w:t>
      </w:r>
      <w:r w:rsidR="009E005A" w:rsidRPr="000A2867">
        <w:rPr>
          <w:rFonts w:ascii="標楷體" w:eastAsia="標楷體" w:hAnsi="標楷體" w:hint="eastAsia"/>
          <w:b/>
          <w:color w:val="000000"/>
        </w:rPr>
        <w:t>。</w:t>
      </w:r>
      <w:r w:rsidR="00AB1F6A" w:rsidRPr="000A2867">
        <w:rPr>
          <w:rFonts w:ascii="標楷體" w:eastAsia="標楷體" w:hAnsi="標楷體" w:hint="eastAsia"/>
          <w:b/>
          <w:color w:val="000000"/>
        </w:rPr>
        <w:t>違者可處分條文如次：</w:t>
      </w:r>
    </w:p>
    <w:p w:rsidR="00D04639" w:rsidRPr="000A2867" w:rsidRDefault="00D04639" w:rsidP="007058F4">
      <w:pPr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  <w:r w:rsidRPr="000A2867">
        <w:rPr>
          <w:rFonts w:ascii="標楷體" w:eastAsia="標楷體" w:hAnsi="標楷體" w:hint="eastAsia"/>
          <w:color w:val="000000"/>
        </w:rPr>
        <w:t xml:space="preserve"> </w:t>
      </w:r>
      <w:r w:rsidR="00A161B7" w:rsidRPr="000A2867">
        <w:rPr>
          <w:rFonts w:ascii="標楷體" w:eastAsia="標楷體" w:hAnsi="標楷體" w:hint="eastAsia"/>
          <w:color w:val="000000"/>
        </w:rPr>
        <w:t xml:space="preserve">        </w:t>
      </w:r>
      <w:r w:rsidRPr="000A2867">
        <w:rPr>
          <w:rFonts w:ascii="標楷體" w:eastAsia="標楷體" w:hAnsi="標楷體" w:hint="eastAsia"/>
          <w:color w:val="000000"/>
        </w:rPr>
        <w:t xml:space="preserve"> 1.</w:t>
      </w:r>
      <w:r w:rsidR="00A161B7" w:rsidRPr="000A2867">
        <w:rPr>
          <w:rFonts w:ascii="標楷體" w:eastAsia="標楷體" w:hAnsi="標楷體" w:hint="eastAsia"/>
          <w:color w:val="000000"/>
        </w:rPr>
        <w:t>學生獎懲規定</w:t>
      </w:r>
      <w:r w:rsidRPr="000A2867">
        <w:rPr>
          <w:rFonts w:ascii="標楷體" w:eastAsia="標楷體" w:hAnsi="標楷體" w:hint="eastAsia"/>
          <w:color w:val="000000"/>
        </w:rPr>
        <w:t>第</w:t>
      </w:r>
      <w:r w:rsidR="00A161B7" w:rsidRPr="000A2867">
        <w:rPr>
          <w:rFonts w:ascii="標楷體" w:eastAsia="標楷體" w:hAnsi="標楷體" w:hint="eastAsia"/>
          <w:color w:val="000000"/>
        </w:rPr>
        <w:t>11-3：「毀壞學校公物或環境、浪費資源，致影響教學行為，情</w:t>
      </w:r>
      <w:r w:rsidR="007058F4">
        <w:rPr>
          <w:rFonts w:ascii="標楷體" w:eastAsia="標楷體" w:hAnsi="標楷體"/>
          <w:color w:val="000000"/>
        </w:rPr>
        <w:br/>
      </w:r>
      <w:r w:rsidR="00A161B7" w:rsidRPr="000A2867">
        <w:rPr>
          <w:rFonts w:ascii="標楷體" w:eastAsia="標楷體" w:hAnsi="標楷體" w:hint="eastAsia"/>
          <w:color w:val="000000"/>
        </w:rPr>
        <w:t>節嚴重者」，記大過乙次。</w:t>
      </w:r>
    </w:p>
    <w:p w:rsidR="00775EB1" w:rsidRPr="000A2867" w:rsidRDefault="00775EB1" w:rsidP="009E005A">
      <w:pPr>
        <w:widowControl/>
        <w:spacing w:line="400" w:lineRule="exact"/>
      </w:pPr>
      <w:r w:rsidRPr="000A2867">
        <w:rPr>
          <w:rFonts w:ascii="標楷體" w:eastAsia="標楷體" w:hAnsi="標楷體" w:hint="eastAsia"/>
          <w:color w:val="000000"/>
        </w:rPr>
        <w:t xml:space="preserve"> </w:t>
      </w:r>
      <w:r w:rsidR="00F622A8" w:rsidRPr="000A2867">
        <w:rPr>
          <w:rFonts w:ascii="標楷體" w:eastAsia="標楷體" w:hAnsi="標楷體" w:hint="eastAsia"/>
          <w:b/>
          <w:color w:val="000000"/>
        </w:rPr>
        <w:t>五</w:t>
      </w:r>
      <w:r w:rsidRPr="000A2867">
        <w:rPr>
          <w:rFonts w:ascii="標楷體" w:eastAsia="標楷體" w:hAnsi="標楷體" w:hint="eastAsia"/>
          <w:b/>
          <w:color w:val="000000"/>
        </w:rPr>
        <w:t>、</w:t>
      </w:r>
      <w:r w:rsidR="001F2F5A" w:rsidRPr="000A2867">
        <w:rPr>
          <w:rFonts w:ascii="標楷體" w:eastAsia="標楷體" w:hAnsi="標楷體" w:cs="新細明體"/>
          <w:b/>
          <w:color w:val="000000"/>
          <w:kern w:val="0"/>
        </w:rPr>
        <w:t>本</w:t>
      </w:r>
      <w:r w:rsidR="001F2F5A" w:rsidRPr="000A2867">
        <w:rPr>
          <w:rFonts w:ascii="標楷體" w:eastAsia="標楷體" w:hAnsi="標楷體" w:cs="新細明體" w:hint="eastAsia"/>
          <w:b/>
          <w:color w:val="000000"/>
          <w:kern w:val="0"/>
        </w:rPr>
        <w:t>要點</w:t>
      </w:r>
      <w:r w:rsidR="006A3CB9" w:rsidRPr="000A2867">
        <w:rPr>
          <w:rFonts w:ascii="標楷體" w:eastAsia="標楷體" w:hAnsi="標楷體" w:cs="新細明體"/>
          <w:b/>
          <w:color w:val="000000"/>
          <w:kern w:val="0"/>
        </w:rPr>
        <w:t>經</w:t>
      </w:r>
      <w:r w:rsidR="001F2F5A" w:rsidRPr="000A2867">
        <w:rPr>
          <w:rFonts w:ascii="標楷體" w:eastAsia="標楷體" w:hAnsi="標楷體" w:cs="新細明體" w:hint="eastAsia"/>
          <w:b/>
          <w:color w:val="000000"/>
          <w:kern w:val="0"/>
        </w:rPr>
        <w:t>主管</w:t>
      </w:r>
      <w:r w:rsidR="009E005A" w:rsidRPr="000A2867">
        <w:rPr>
          <w:rFonts w:ascii="標楷體" w:eastAsia="標楷體" w:hAnsi="標楷體" w:cs="新細明體" w:hint="eastAsia"/>
          <w:b/>
          <w:color w:val="000000"/>
          <w:kern w:val="0"/>
        </w:rPr>
        <w:t>會議</w:t>
      </w:r>
      <w:r w:rsidR="00354100" w:rsidRPr="000A2867">
        <w:rPr>
          <w:rFonts w:ascii="標楷體" w:eastAsia="標楷體" w:hAnsi="標楷體" w:cs="新細明體" w:hint="eastAsia"/>
          <w:b/>
          <w:color w:val="000000"/>
          <w:kern w:val="0"/>
        </w:rPr>
        <w:t>通過，</w:t>
      </w:r>
      <w:r w:rsidRPr="000A2867">
        <w:rPr>
          <w:rFonts w:ascii="標楷體" w:eastAsia="標楷體" w:hAnsi="標楷體" w:cs="新細明體"/>
          <w:b/>
          <w:color w:val="000000"/>
          <w:kern w:val="0"/>
        </w:rPr>
        <w:t>陳請</w:t>
      </w:r>
      <w:r w:rsidR="009E005A" w:rsidRPr="000A2867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  <w:r w:rsidRPr="000A2867">
        <w:rPr>
          <w:rFonts w:ascii="標楷體" w:eastAsia="標楷體" w:hAnsi="標楷體" w:cs="新細明體"/>
          <w:b/>
          <w:color w:val="000000"/>
          <w:kern w:val="0"/>
        </w:rPr>
        <w:t>校長核定後</w:t>
      </w:r>
      <w:r w:rsidR="006A3CB9" w:rsidRPr="000A2867">
        <w:rPr>
          <w:rFonts w:ascii="標楷體" w:eastAsia="標楷體" w:hAnsi="標楷體" w:cs="新細明體" w:hint="eastAsia"/>
          <w:b/>
          <w:color w:val="000000"/>
          <w:kern w:val="0"/>
        </w:rPr>
        <w:t>公佈</w:t>
      </w:r>
      <w:r w:rsidRPr="000A2867">
        <w:rPr>
          <w:rFonts w:ascii="標楷體" w:eastAsia="標楷體" w:hAnsi="標楷體" w:cs="新細明體"/>
          <w:b/>
          <w:color w:val="000000"/>
          <w:kern w:val="0"/>
        </w:rPr>
        <w:t>實施，修正時亦同。</w:t>
      </w:r>
    </w:p>
    <w:sectPr w:rsidR="00775EB1" w:rsidRPr="000A2867" w:rsidSect="00F10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964" w:left="1191" w:header="851" w:footer="992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90" w:rsidRDefault="006B5D90" w:rsidP="00921DBB">
      <w:r>
        <w:separator/>
      </w:r>
    </w:p>
  </w:endnote>
  <w:endnote w:type="continuationSeparator" w:id="0">
    <w:p w:rsidR="006B5D90" w:rsidRDefault="006B5D90" w:rsidP="0092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F6" w:rsidRDefault="00F102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96534"/>
      <w:docPartObj>
        <w:docPartGallery w:val="Page Numbers (Bottom of Page)"/>
        <w:docPartUnique/>
      </w:docPartObj>
    </w:sdtPr>
    <w:sdtEndPr/>
    <w:sdtContent>
      <w:p w:rsidR="00F102F6" w:rsidRDefault="00F102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C4" w:rsidRPr="00242BC4">
          <w:rPr>
            <w:noProof/>
            <w:lang w:val="zh-TW"/>
          </w:rPr>
          <w:t>55</w:t>
        </w:r>
        <w:r>
          <w:fldChar w:fldCharType="end"/>
        </w:r>
      </w:p>
    </w:sdtContent>
  </w:sdt>
  <w:p w:rsidR="00F102F6" w:rsidRDefault="00F102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F6" w:rsidRDefault="00F102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90" w:rsidRDefault="006B5D90" w:rsidP="00921DBB">
      <w:r>
        <w:separator/>
      </w:r>
    </w:p>
  </w:footnote>
  <w:footnote w:type="continuationSeparator" w:id="0">
    <w:p w:rsidR="006B5D90" w:rsidRDefault="006B5D90" w:rsidP="0092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F6" w:rsidRDefault="00F102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F6" w:rsidRDefault="00F102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F6" w:rsidRDefault="00F102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6F8"/>
    <w:multiLevelType w:val="hybridMultilevel"/>
    <w:tmpl w:val="B8728FD8"/>
    <w:lvl w:ilvl="0" w:tplc="B3680A8E">
      <w:start w:val="1"/>
      <w:numFmt w:val="taiwaneseCountingThousand"/>
      <w:lvlText w:val="%1、"/>
      <w:lvlJc w:val="left"/>
      <w:pPr>
        <w:ind w:left="1898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">
    <w:nsid w:val="445B17D3"/>
    <w:multiLevelType w:val="hybridMultilevel"/>
    <w:tmpl w:val="4B0EEBD2"/>
    <w:lvl w:ilvl="0" w:tplc="653AC4E6">
      <w:start w:val="1"/>
      <w:numFmt w:val="taiwaneseCountingThousand"/>
      <w:lvlText w:val="%1、"/>
      <w:lvlJc w:val="left"/>
      <w:pPr>
        <w:ind w:left="147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">
    <w:nsid w:val="5DA6648D"/>
    <w:multiLevelType w:val="hybridMultilevel"/>
    <w:tmpl w:val="22D6CF20"/>
    <w:lvl w:ilvl="0" w:tplc="04090015">
      <w:start w:val="1"/>
      <w:numFmt w:val="taiwaneseCountingThousand"/>
      <w:lvlText w:val="%1、"/>
      <w:lvlJc w:val="left"/>
      <w:pPr>
        <w:ind w:left="147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B1"/>
    <w:rsid w:val="00044D8E"/>
    <w:rsid w:val="00092339"/>
    <w:rsid w:val="000A2867"/>
    <w:rsid w:val="000A2E50"/>
    <w:rsid w:val="000C7348"/>
    <w:rsid w:val="00104CC3"/>
    <w:rsid w:val="001718F5"/>
    <w:rsid w:val="001851C9"/>
    <w:rsid w:val="0019387B"/>
    <w:rsid w:val="001A10F4"/>
    <w:rsid w:val="001A5FEC"/>
    <w:rsid w:val="001D6DDD"/>
    <w:rsid w:val="001E02ED"/>
    <w:rsid w:val="001F2F5A"/>
    <w:rsid w:val="00242BC4"/>
    <w:rsid w:val="00257756"/>
    <w:rsid w:val="002B43E6"/>
    <w:rsid w:val="00354100"/>
    <w:rsid w:val="003E4D27"/>
    <w:rsid w:val="00402EF4"/>
    <w:rsid w:val="004270ED"/>
    <w:rsid w:val="004A6E6D"/>
    <w:rsid w:val="004E27CD"/>
    <w:rsid w:val="00530FED"/>
    <w:rsid w:val="005774B8"/>
    <w:rsid w:val="00581113"/>
    <w:rsid w:val="005877BC"/>
    <w:rsid w:val="00591090"/>
    <w:rsid w:val="005D5A6E"/>
    <w:rsid w:val="005E482C"/>
    <w:rsid w:val="006A024C"/>
    <w:rsid w:val="006A3CB9"/>
    <w:rsid w:val="006B5D90"/>
    <w:rsid w:val="007058F4"/>
    <w:rsid w:val="00721F9B"/>
    <w:rsid w:val="00767156"/>
    <w:rsid w:val="00775EB1"/>
    <w:rsid w:val="007A5B12"/>
    <w:rsid w:val="007F6EDC"/>
    <w:rsid w:val="00842D1C"/>
    <w:rsid w:val="008524B2"/>
    <w:rsid w:val="008A2F4C"/>
    <w:rsid w:val="008B4FF2"/>
    <w:rsid w:val="008B6D6A"/>
    <w:rsid w:val="00921DBB"/>
    <w:rsid w:val="00944FD2"/>
    <w:rsid w:val="009706F9"/>
    <w:rsid w:val="009725BB"/>
    <w:rsid w:val="009915BA"/>
    <w:rsid w:val="009E005A"/>
    <w:rsid w:val="009E6086"/>
    <w:rsid w:val="00A161B7"/>
    <w:rsid w:val="00A27C9C"/>
    <w:rsid w:val="00A85D13"/>
    <w:rsid w:val="00AB1F6A"/>
    <w:rsid w:val="00AB64B4"/>
    <w:rsid w:val="00B23D83"/>
    <w:rsid w:val="00B2748A"/>
    <w:rsid w:val="00B41A44"/>
    <w:rsid w:val="00B96AF5"/>
    <w:rsid w:val="00BE0C5A"/>
    <w:rsid w:val="00C10286"/>
    <w:rsid w:val="00CB566E"/>
    <w:rsid w:val="00CB6F6C"/>
    <w:rsid w:val="00CC0E94"/>
    <w:rsid w:val="00D04639"/>
    <w:rsid w:val="00D051CC"/>
    <w:rsid w:val="00D57C44"/>
    <w:rsid w:val="00D66305"/>
    <w:rsid w:val="00DE1996"/>
    <w:rsid w:val="00E875E8"/>
    <w:rsid w:val="00EA4F8A"/>
    <w:rsid w:val="00F102F6"/>
    <w:rsid w:val="00F276FA"/>
    <w:rsid w:val="00F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4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1DBB"/>
    <w:rPr>
      <w:kern w:val="2"/>
    </w:rPr>
  </w:style>
  <w:style w:type="paragraph" w:styleId="a6">
    <w:name w:val="footer"/>
    <w:basedOn w:val="a"/>
    <w:link w:val="a7"/>
    <w:uiPriority w:val="99"/>
    <w:rsid w:val="0092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DBB"/>
    <w:rPr>
      <w:kern w:val="2"/>
    </w:rPr>
  </w:style>
  <w:style w:type="paragraph" w:styleId="a8">
    <w:name w:val="List Paragraph"/>
    <w:basedOn w:val="a"/>
    <w:uiPriority w:val="34"/>
    <w:qFormat/>
    <w:rsid w:val="007058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4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1DBB"/>
    <w:rPr>
      <w:kern w:val="2"/>
    </w:rPr>
  </w:style>
  <w:style w:type="paragraph" w:styleId="a6">
    <w:name w:val="footer"/>
    <w:basedOn w:val="a"/>
    <w:link w:val="a7"/>
    <w:uiPriority w:val="99"/>
    <w:rsid w:val="0092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DBB"/>
    <w:rPr>
      <w:kern w:val="2"/>
    </w:rPr>
  </w:style>
  <w:style w:type="paragraph" w:styleId="a8">
    <w:name w:val="List Paragraph"/>
    <w:basedOn w:val="a"/>
    <w:uiPriority w:val="34"/>
    <w:qFormat/>
    <w:rsid w:val="00705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>iMAX Design.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臺南市私立長榮高級中學手機使用規範</dc:title>
  <dc:creator>教官室</dc:creator>
  <cp:lastModifiedBy>h180</cp:lastModifiedBy>
  <cp:revision>2</cp:revision>
  <cp:lastPrinted>2014-02-17T08:42:00Z</cp:lastPrinted>
  <dcterms:created xsi:type="dcterms:W3CDTF">2018-03-02T00:54:00Z</dcterms:created>
  <dcterms:modified xsi:type="dcterms:W3CDTF">2018-03-02T00:54:00Z</dcterms:modified>
</cp:coreProperties>
</file>