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BA" w:rsidRDefault="003B0DBA" w:rsidP="00151EAD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</w:p>
    <w:p w:rsidR="009874B6" w:rsidRDefault="00956053" w:rsidP="00151EAD">
      <w:pPr>
        <w:jc w:val="center"/>
        <w:rPr>
          <w:rFonts w:ascii="標楷體" w:eastAsia="標楷體" w:hAnsi="標楷體"/>
          <w:sz w:val="40"/>
          <w:szCs w:val="40"/>
        </w:rPr>
      </w:pPr>
      <w:r w:rsidRPr="00151EAD">
        <w:rPr>
          <w:rFonts w:ascii="標楷體" w:eastAsia="標楷體" w:hAnsi="標楷體" w:hint="eastAsia"/>
          <w:sz w:val="40"/>
          <w:szCs w:val="40"/>
        </w:rPr>
        <w:t>108</w:t>
      </w:r>
      <w:r w:rsidR="009874B6">
        <w:rPr>
          <w:rFonts w:ascii="標楷體" w:eastAsia="標楷體" w:hAnsi="標楷體" w:hint="eastAsia"/>
          <w:sz w:val="40"/>
          <w:szCs w:val="40"/>
        </w:rPr>
        <w:t>學年度第一學期普通科多元選修課程</w:t>
      </w:r>
    </w:p>
    <w:p w:rsidR="00956053" w:rsidRPr="00856DD7" w:rsidRDefault="009874B6" w:rsidP="00151EAD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856DD7">
        <w:rPr>
          <w:rFonts w:ascii="標楷體" w:eastAsia="標楷體" w:hAnsi="標楷體" w:hint="eastAsia"/>
          <w:sz w:val="40"/>
          <w:szCs w:val="40"/>
          <w:u w:val="single"/>
        </w:rPr>
        <w:t>教學大綱</w:t>
      </w:r>
    </w:p>
    <w:p w:rsidR="00956053" w:rsidRPr="00956053" w:rsidRDefault="00956053" w:rsidP="00956053">
      <w:pPr>
        <w:rPr>
          <w:rFonts w:ascii="標楷體" w:eastAsia="標楷體" w:hAnsi="標楷體" w:hint="eastAsia"/>
          <w:sz w:val="32"/>
          <w:szCs w:val="32"/>
          <w:shd w:val="pct15" w:color="auto" w:fill="FFFFFF"/>
        </w:rPr>
      </w:pPr>
      <w:r w:rsidRPr="00956053">
        <w:rPr>
          <w:rFonts w:ascii="標楷體" w:eastAsia="標楷體" w:hAnsi="標楷體" w:hint="eastAsia"/>
          <w:sz w:val="32"/>
          <w:szCs w:val="32"/>
          <w:shd w:val="pct15" w:color="auto" w:fill="FFFFFF"/>
        </w:rPr>
        <w:t>一、天文選修多元探索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956053" w:rsidRPr="00956053" w:rsidTr="0095605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1239"/>
              <w:gridCol w:w="2230"/>
              <w:gridCol w:w="3552"/>
            </w:tblGrid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課程名稱：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中文名稱： 天文選修多元探索 </w:t>
                  </w:r>
                </w:p>
              </w:tc>
            </w:tr>
            <w:tr w:rsidR="00956053" w:rsidRPr="00956053" w:rsidTr="009560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英文名稱： </w:t>
                  </w:r>
                  <w:r w:rsidR="009874B6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         任課教師:陳廷宗</w:t>
                  </w:r>
                </w:p>
              </w:tc>
            </w:tr>
            <w:tr w:rsidR="00956053" w:rsidRPr="00956053" w:rsidTr="009560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授課年段：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一上 </w:t>
                  </w:r>
                </w:p>
              </w:tc>
              <w:tc>
                <w:tcPr>
                  <w:tcW w:w="2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學分總數： 1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課程屬性：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專題探究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師資來源：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校內單科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課綱核心素養：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A自主行動： A2.系統思考與問題解決, A3.規劃執行與創新應變,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B溝通互動： B1.符號運用與溝通表達, B2.科技資訊與媒體素養,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C社會參與： C2.人際關係與團隊合作, C3.多元文化與國際理解,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學生圖像：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品格力, 學習力, 思創力, 執行力,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學習目標：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1.希望學生瞭解地球上天文的最新發展、未來趨勢、與環境的影響。 </w:t>
                  </w: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2.希望學生透過課程體驗地科(天文)在生活上面的應用情形。 </w:t>
                  </w: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3.讓學生瞭解地科對天文產業運作之影響，強化生涯發展的觀念。 </w:t>
                  </w: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4.透過實作學習的安排，讓學生從實作中瞭解地球村的內涵。 </w:t>
                  </w: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5.培養學生的創造力與問題解決能力，提供學生創意思考的空間。 </w:t>
                  </w: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教學大綱：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週次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單元/主題</w:t>
                  </w:r>
                </w:p>
              </w:tc>
              <w:tc>
                <w:tcPr>
                  <w:tcW w:w="2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內容綱要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第一週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課程介紹與分組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第二週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天文史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中國天文史、西方天文史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第三週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認識星座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星座圖與星座盤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第四週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基本望遠鏡介紹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折射式、反射式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第五週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望遠鏡基本操作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基本操作、經緯儀、赤道儀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第六週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認識太陽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太陽的結構與太陽黑子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第七週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第一次期中考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第八週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介紹光譜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光譜類型與光譜儀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第九週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光譜儀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製作光譜儀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製作光譜儀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製作光譜儀、光譜儀觀測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第十一週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報告星座故事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分組報告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第十二週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測量恆星的距離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了解測量恆星距離的方法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第十三週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三角測距法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實際測量標的物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第十四週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第二次期中考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第十五週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恆星的生命週期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赫羅圖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第十六週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日月食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計算月球大小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第十七週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彗星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彗星介紹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第十八週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變星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變星介紹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第十九週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黑洞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黑洞介紹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第二十週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期末考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第二十一週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第二十二週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學習評量：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基礎知識測驗20%、實際操作測驗20％ </w:t>
                  </w: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  <w:t xml:space="preserve">繳交期中報告30%、期末報告30% </w:t>
                  </w: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對應學群：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數理化, 生命科學, 地球環境, 教育,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備註：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</w:tbl>
          <w:p w:rsidR="00956053" w:rsidRPr="00956053" w:rsidRDefault="00956053" w:rsidP="0095605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32"/>
                <w:szCs w:val="32"/>
                <w:shd w:val="pct15" w:color="auto" w:fill="FFFFFF"/>
              </w:rPr>
            </w:pPr>
            <w:r w:rsidRPr="00956053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shd w:val="pct15" w:color="auto" w:fill="FFFFFF"/>
              </w:rPr>
              <w:t>二、科普樂讀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1239"/>
              <w:gridCol w:w="2230"/>
              <w:gridCol w:w="3552"/>
            </w:tblGrid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課程名稱：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中文名稱： 科普樂讀 </w:t>
                  </w:r>
                </w:p>
              </w:tc>
            </w:tr>
            <w:tr w:rsidR="00956053" w:rsidRPr="000F04ED" w:rsidTr="009560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英文名稱： </w:t>
                  </w:r>
                  <w:r w:rsidR="009874B6">
                    <w:rPr>
                      <w:rFonts w:ascii="標楷體" w:eastAsia="標楷體" w:hAnsi="標楷體" w:hint="eastAsia"/>
                    </w:rPr>
                    <w:t xml:space="preserve">                任課教師：陳婉儀</w:t>
                  </w:r>
                </w:p>
              </w:tc>
            </w:tr>
            <w:tr w:rsidR="00956053" w:rsidRPr="000F04ED" w:rsidTr="009560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授課年段：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一上 </w:t>
                  </w:r>
                </w:p>
              </w:tc>
              <w:tc>
                <w:tcPr>
                  <w:tcW w:w="2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學分總數： 1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課程屬性：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專題探究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師資來源：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校內單科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課綱核心素養：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A自主行動： A1.身心素質與自我精進, A2.系統思考與問題解決, A3.規劃執行與創新應變,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B溝通互動： B2.科技資訊與媒體素養,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C社會參與： C1.道德實踐與公民意識, C2.人際關係與團隊合作,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學生圖像：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品格力, 學習力, 思創力, 執行力,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學習目標：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1. 學生能由科普閱讀中再發現「科學就是我們日常生活的經驗與智慧，是一些眾所周知的現象，就在我們生活的四周」，並非只是一堆抽象的符號或繁複的數學運算，亦非只能由教科書與課堂中去尋找。 </w:t>
                  </w:r>
                  <w:r w:rsidRPr="000F04ED">
                    <w:rPr>
                      <w:rFonts w:ascii="標楷體" w:eastAsia="標楷體" w:hAnsi="標楷體"/>
                    </w:rPr>
                    <w:br/>
                    <w:t>2. 學生能由各課程教學單元中認識「所謂科學態度，就是一種實</w:t>
                  </w:r>
                  <w:r w:rsidRPr="000F04ED">
                    <w:rPr>
                      <w:rFonts w:ascii="標楷體" w:eastAsia="標楷體" w:hAnsi="標楷體"/>
                    </w:rPr>
                    <w:lastRenderedPageBreak/>
                    <w:t xml:space="preserve">事求是的態度」、「所謂科學方法，就是透過反覆地觀察、紀錄、演繹、歸納與分析，直到找出問題的原因」；並能將這種科學態度與方法活用於生活，建構一個既有效率，又能正確解決問題的工作模式。 </w:t>
                  </w:r>
                  <w:r w:rsidRPr="000F04ED">
                    <w:rPr>
                      <w:rFonts w:ascii="標楷體" w:eastAsia="標楷體" w:hAnsi="標楷體"/>
                    </w:rPr>
                    <w:br/>
                    <w:t xml:space="preserve">3. 藉由期末展覽，給同學發表個人專題的機會。 </w:t>
                  </w:r>
                  <w:r w:rsidRPr="000F04ED">
                    <w:rPr>
                      <w:rFonts w:ascii="標楷體" w:eastAsia="標楷體" w:hAnsi="標楷體"/>
                    </w:rPr>
                    <w:br/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教學大綱：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週次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單元/主題</w:t>
                  </w:r>
                </w:p>
              </w:tc>
              <w:tc>
                <w:tcPr>
                  <w:tcW w:w="2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內容綱要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第一週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導論與分組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課程說明、點名。 </w:t>
                  </w:r>
                  <w:r w:rsidRPr="000F04ED">
                    <w:rPr>
                      <w:rFonts w:ascii="標楷體" w:eastAsia="標楷體" w:hAnsi="標楷體"/>
                    </w:rPr>
                    <w:br/>
                    <w:t xml:space="preserve">本週進行分組，每組3人，共10組。 </w:t>
                  </w:r>
                  <w:r w:rsidRPr="000F04ED">
                    <w:rPr>
                      <w:rFonts w:ascii="標楷體" w:eastAsia="標楷體" w:hAnsi="標楷體"/>
                    </w:rPr>
                    <w:br/>
                    <w:t xml:space="preserve">小組在每次單元主題中，共同進行發表與回應。 </w:t>
                  </w:r>
                  <w:r w:rsidRPr="000F04ED">
                    <w:rPr>
                      <w:rFonts w:ascii="標楷體" w:eastAsia="標楷體" w:hAnsi="標楷體"/>
                    </w:rPr>
                    <w:br/>
                    <w:t xml:space="preserve">倒數第三次上課，邀請專家學者前來演講。 </w:t>
                  </w:r>
                  <w:r w:rsidRPr="000F04ED">
                    <w:rPr>
                      <w:rFonts w:ascii="標楷體" w:eastAsia="標楷體" w:hAnsi="標楷體"/>
                    </w:rPr>
                    <w:br/>
                    <w:t xml:space="preserve">倒數第二次上課，進行成果發表（海報板），並將成果集結成冊（A4）。 </w:t>
                  </w:r>
                  <w:r w:rsidRPr="000F04ED">
                    <w:rPr>
                      <w:rFonts w:ascii="標楷體" w:eastAsia="標楷體" w:hAnsi="標楷體"/>
                    </w:rPr>
                    <w:br/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第二週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導論與分組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第三週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台灣半導體發展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你懂半導體嗎？半導體是台灣重要的產業，在全球發展上，中國品牌業者的崛起、南韓以集團化經營模式、及美國的再工業化等因素，都對台灣半導體造成威脅與挑戰，如何因應產業趨勢與轉變，是我們要學習的課題。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第四週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台灣半導體發展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第五週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大數據與自動化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大數據是近來最紅的名詞，你知道它其實與我們息息相關嗎？伴隨著大數據，自動化科技也得到新一步的發展，你是否能想像未來的世界呢？這又可能造成甚麼問題呢？ </w:t>
                  </w:r>
                  <w:r w:rsidRPr="000F04ED">
                    <w:rPr>
                      <w:rFonts w:ascii="標楷體" w:eastAsia="標楷體" w:hAnsi="標楷體"/>
                    </w:rPr>
                    <w:br/>
                    <w:t xml:space="preserve">（本週必須確認個人專題之主體） </w:t>
                  </w:r>
                  <w:r w:rsidRPr="000F04ED">
                    <w:rPr>
                      <w:rFonts w:ascii="標楷體" w:eastAsia="標楷體" w:hAnsi="標楷體"/>
                    </w:rPr>
                    <w:br/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第六週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大數據與自動化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第七週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複製技術與道德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當人類解開基因的秘密，我們與神的界線就逐漸模糊了，隨著科技發展，對生命的改造與複製，現在究竟是如何呢？而這是否衍生道德觀念呢？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第八週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複製技術與道德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第九週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人工智慧的未來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當棋王棄子投降，人類接受結果，但似乎有一種莫名的無奈，面對造物強過於自身，你是否會害怕呢？科幻片則是以各種災難來呈現人工智慧，人類是否會依劇情滅亡呢？還是會有主角來拯救我們？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第十週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人工智慧的未來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第十一週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中國的傳統科技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科學的發現是站在巨人的肩膀，而巨人的肩膀也就是過往的智慧結晶，我們往往看見西方，卻忽略東方，這堂課將以中國古代典籍，讓大家理解東方古科技的其魅力。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第十二週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中國的傳統科技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第十三週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時間旅行與黑洞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時間究竟是甚麼？我們有可能跳過命運的安排嗎？那些科學家說的理論，有沒有可能用簡單說法講出來？還是一切都是幻想，隨時可能被顛覆呢？黑洞又是甚麼？真的是一個深不見底的存在嗎？在時間與空間的交際，我們一起來討論。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第十四週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時間旅行與黑洞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第十五週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專題演講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本次授課，延請學者進行專題演講，透過與大學端結合，給予大家更具深度的思考。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第十六週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專題演講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第十七週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成果發表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本次課程，每位同學將佈置海報，將其研究之主題，透過看板呈現，進而讓課程內的同學能產</w:t>
                  </w:r>
                  <w:r w:rsidRPr="000F04ED">
                    <w:rPr>
                      <w:rFonts w:ascii="標楷體" w:eastAsia="標楷體" w:hAnsi="標楷體"/>
                    </w:rPr>
                    <w:lastRenderedPageBreak/>
                    <w:t xml:space="preserve">生橫向連結，甚至透過展覽，讓課程外的同學亦能夠有所得。結束後將資料彙整，產出A4成果手冊，做為課程總結。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第十八週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成果發表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第十九週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垃圾與資源回收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隨著全球人口增加，垃圾是未來不能避免的問題，我們整天講環保，環保究竟是全民運動？還是單純口號呢？現在的科技能幫助我們進行垃圾減量與資源回收，你知道發展的程度嗎？ </w:t>
                  </w:r>
                  <w:r w:rsidRPr="000F04ED">
                    <w:rPr>
                      <w:rFonts w:ascii="標楷體" w:eastAsia="標楷體" w:hAnsi="標楷體"/>
                    </w:rPr>
                    <w:br/>
                    <w:t xml:space="preserve">本次課程將發下本學期之A4成果手冊。 </w:t>
                  </w:r>
                  <w:r w:rsidRPr="000F04ED">
                    <w:rPr>
                      <w:rFonts w:ascii="標楷體" w:eastAsia="標楷體" w:hAnsi="標楷體"/>
                    </w:rPr>
                    <w:br/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第二十週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垃圾與資源回收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第二十一週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第二十二週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學習評量：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1. 上課秩序與出席15% </w:t>
                  </w:r>
                  <w:r w:rsidRPr="000F04ED">
                    <w:rPr>
                      <w:rFonts w:ascii="標楷體" w:eastAsia="標楷體" w:hAnsi="標楷體"/>
                    </w:rPr>
                    <w:br/>
                    <w:t xml:space="preserve">2. 互動與態度25% </w:t>
                  </w:r>
                  <w:r w:rsidRPr="000F04ED">
                    <w:rPr>
                      <w:rFonts w:ascii="標楷體" w:eastAsia="標楷體" w:hAnsi="標楷體"/>
                    </w:rPr>
                    <w:br/>
                    <w:t xml:space="preserve">3. 個人小專題60% </w:t>
                  </w:r>
                  <w:r w:rsidRPr="000F04ED">
                    <w:rPr>
                      <w:rFonts w:ascii="標楷體" w:eastAsia="標楷體" w:hAnsi="標楷體"/>
                    </w:rPr>
                    <w:br/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對應學群：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資訊, 醫藥衛生, 生命科學, 社會心理, 文史哲, 教育, </w:t>
                  </w:r>
                </w:p>
              </w:tc>
            </w:tr>
            <w:tr w:rsidR="00956053" w:rsidRPr="000F04ED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>備註：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0F04ED" w:rsidRDefault="00956053" w:rsidP="00956053">
                  <w:pPr>
                    <w:rPr>
                      <w:rFonts w:ascii="標楷體" w:eastAsia="標楷體" w:hAnsi="標楷體"/>
                    </w:rPr>
                  </w:pPr>
                  <w:r w:rsidRPr="000F04ED">
                    <w:rPr>
                      <w:rFonts w:ascii="標楷體" w:eastAsia="標楷體" w:hAnsi="標楷體"/>
                    </w:rPr>
                    <w:t xml:space="preserve">針對課程設計方向，建議每兩週上課一次，一次連堂兩節。 </w:t>
                  </w:r>
                  <w:r w:rsidRPr="000F04ED">
                    <w:rPr>
                      <w:rFonts w:ascii="標楷體" w:eastAsia="標楷體" w:hAnsi="標楷體"/>
                    </w:rPr>
                    <w:br/>
                    <w:t xml:space="preserve">節15-16演講廳 </w:t>
                  </w:r>
                  <w:r w:rsidRPr="000F04ED">
                    <w:rPr>
                      <w:rFonts w:ascii="標楷體" w:eastAsia="標楷體" w:hAnsi="標楷體"/>
                    </w:rPr>
                    <w:br/>
                    <w:t xml:space="preserve">節17-18圖書館三樓會議室 </w:t>
                  </w:r>
                  <w:r w:rsidRPr="000F04ED">
                    <w:rPr>
                      <w:rFonts w:ascii="標楷體" w:eastAsia="標楷體" w:hAnsi="標楷體"/>
                    </w:rPr>
                    <w:br/>
                  </w:r>
                </w:p>
              </w:tc>
            </w:tr>
          </w:tbl>
          <w:p w:rsidR="00956053" w:rsidRPr="00956053" w:rsidRDefault="00956053" w:rsidP="0095605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</w:tbl>
    <w:p w:rsidR="00151EAD" w:rsidRDefault="00151EAD">
      <w:pPr>
        <w:rPr>
          <w:rFonts w:ascii="標楷體" w:eastAsia="標楷體" w:hAnsi="標楷體"/>
          <w:sz w:val="32"/>
          <w:szCs w:val="32"/>
          <w:shd w:val="pct15" w:color="auto" w:fill="FFFFFF"/>
        </w:rPr>
      </w:pPr>
    </w:p>
    <w:p w:rsidR="00956053" w:rsidRPr="00956053" w:rsidRDefault="00956053">
      <w:pPr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956053">
        <w:rPr>
          <w:rFonts w:ascii="標楷體" w:eastAsia="標楷體" w:hAnsi="標楷體" w:hint="eastAsia"/>
          <w:sz w:val="32"/>
          <w:szCs w:val="32"/>
          <w:shd w:val="pct15" w:color="auto" w:fill="FFFFFF"/>
        </w:rPr>
        <w:t>三、媒體研究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244"/>
        <w:gridCol w:w="2238"/>
        <w:gridCol w:w="3565"/>
      </w:tblGrid>
      <w:tr w:rsidR="00956053" w:rsidRPr="00956053" w:rsidTr="00956053">
        <w:trPr>
          <w:trHeight w:val="375"/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課程名稱：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中文名稱： 媒體研究 </w:t>
            </w:r>
          </w:p>
        </w:tc>
      </w:tr>
      <w:tr w:rsidR="00956053" w:rsidRPr="00956053" w:rsidTr="009560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英文名稱： </w:t>
            </w:r>
            <w:r w:rsidR="009874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任課教師：黃玉洤</w:t>
            </w:r>
          </w:p>
        </w:tc>
      </w:tr>
      <w:tr w:rsidR="00956053" w:rsidRPr="00956053" w:rsidTr="009560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授課年段：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一上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學分總數： 1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課程屬性：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專題探究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師資來源：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校內單科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課綱核心素養：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A自主行動： A2.系統思考與問題解決,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B溝通互動： B1.符號運用與溝通表達, B2.科技資訊與媒體素養,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C社會參與： C1.道德實踐與公民意識, C2.人際關係與團隊合作,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學生圖像：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品格力, 學習力, 思創力, 執行力,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學習目標：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培養學生主動探索社會、與他人互動並能適切溝通與表達，重視人際包容、團隊合作、社會互動，以適應社會生活。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教學大綱：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週次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單元/主題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內容綱要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第一週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課程說明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說明課程進行方式與評量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第二週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何謂媒體？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媒體的類型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第三週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新聞如何產出？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新聞產製的過程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第四週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新聞＝事實？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哪些需要報導？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第五週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媒體的刻板印象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誰的媒體？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第六週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媒體的偏見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誰的看法？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第七週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期中考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第八週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媒體隱形歧視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誰的立場？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第九週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媒體識讀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如何解讀剖析媒體？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媒體識讀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媒體近用權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第十一週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學期報告(一)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解析新聞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第十二週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學期報告(一)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解析新聞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第十三週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學期報告(一)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解析新聞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第十四週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期中考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第十五週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媒體識讀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媒體近用權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第十六週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學期報告(二)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製播新聞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第十七週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學期報告(二)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製播新聞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第十八週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學期報告(二)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製播新聞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第十九週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課堂回饋與省思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第二十週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期末考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第二十一週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第二十二週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學習評量：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平時成績：30%（出席與討論） </w:t>
            </w: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期中作業：30% </w:t>
            </w: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期末報告：40% </w:t>
            </w: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對應學群：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社會心理, 大眾傳播, 教育, 法政, 管理,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備註：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151EAD" w:rsidRDefault="00151EAD">
      <w:pPr>
        <w:rPr>
          <w:rFonts w:ascii="標楷體" w:eastAsia="標楷體" w:hAnsi="標楷體" w:hint="eastAsia"/>
          <w:sz w:val="32"/>
          <w:szCs w:val="32"/>
          <w:shd w:val="pct15" w:color="auto" w:fill="FFFFFF"/>
        </w:rPr>
      </w:pPr>
    </w:p>
    <w:p w:rsidR="00956053" w:rsidRPr="00956053" w:rsidRDefault="00956053">
      <w:pPr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956053">
        <w:rPr>
          <w:rFonts w:ascii="標楷體" w:eastAsia="標楷體" w:hAnsi="標楷體" w:hint="eastAsia"/>
          <w:sz w:val="32"/>
          <w:szCs w:val="32"/>
          <w:shd w:val="pct15" w:color="auto" w:fill="FFFFFF"/>
        </w:rPr>
        <w:t>四、運動與科學訓練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244"/>
        <w:gridCol w:w="2238"/>
        <w:gridCol w:w="3565"/>
      </w:tblGrid>
      <w:tr w:rsidR="00956053" w:rsidRPr="00956053" w:rsidTr="00956053">
        <w:trPr>
          <w:trHeight w:val="375"/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課程名稱：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中文名稱： 運動科學與訓練 </w:t>
            </w:r>
          </w:p>
        </w:tc>
      </w:tr>
      <w:tr w:rsidR="00956053" w:rsidRPr="00956053" w:rsidTr="009560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英文名稱：</w:t>
            </w:r>
            <w:r w:rsidR="009874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任課教師：曾國棟</w:t>
            </w: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</w:tr>
      <w:tr w:rsidR="00956053" w:rsidRPr="00956053" w:rsidTr="009560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授課年段：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一上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學分總數： 1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課程屬性：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專題探究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師資來源：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校內單科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課綱核心素養：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A自主行動： A1.身心素質與自我精進, A3.規劃執行與創新應變,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B溝通互動： B1.符號運用與溝通表達, B2.科技資訊與媒體素養,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C社會參與： C2.人際關係與團隊合作,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學生圖像：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品格力, 學習力, 思創力, 執行力,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學習目標：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1.瞭解人體在運動時的生理變化 </w:t>
            </w: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2.瞭解正確的體能訓練方法，應用於日後的運動訓練 </w:t>
            </w: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教學大綱：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週次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單元/主題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內容綱要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第一週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課程簡介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什麼是運動科學/運動科學面面觀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第二週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運動生理學概述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認識肌肉/肌力/動力和耐力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第三週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運動生理學概述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訓練心理學/壓力與焦慮/目標設定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第四週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體能訓練法概述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體能要素的概念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第五週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訓練的原則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體能訓練的原則與術語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第六週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運動強度的監控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運動與心跳率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第七週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第一次段考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第八週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熱身運動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伸展與熱身／熱身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第九週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間歇訓練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跑的體能基礎/運動休息比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重量訓練法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等張訓練/等長訓練/等速訓練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第十一週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循環訓練法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項目的選擇、各項能力測驗、運動地份量、順序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第十二週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增強式訓練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伸張反射原理/爆發力的練習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第十三週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核心肌群訓練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核心基礎運動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第十四週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第二次期中考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發展速度、敏捷性與速度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第十五週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運動訓練計畫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訓練強度與量的問題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第十六週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全年度運動訓練計畫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準備期/比賽期/休息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第十七週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專項運動訓練計畫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籃球、排球運動訓練計畫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第十八週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運動傷害與防護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運動傷害預防保護與處理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第十九週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談過度訓練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過度訓練的現象及其處理/運動與休息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第二十週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第三次期中考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第二十一週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第二十二週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學習評量：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1. 考試30% </w:t>
            </w: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2. 專題報告40% </w:t>
            </w: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3. 平時成績30% </w:t>
            </w: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對應學群：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 xml:space="preserve">醫藥衛生, 管理, 遊憩運動, </w:t>
            </w:r>
          </w:p>
        </w:tc>
      </w:tr>
      <w:tr w:rsidR="00956053" w:rsidRPr="00956053" w:rsidTr="00956053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053">
              <w:rPr>
                <w:rFonts w:ascii="標楷體" w:eastAsia="標楷體" w:hAnsi="標楷體" w:cs="新細明體"/>
                <w:kern w:val="0"/>
                <w:szCs w:val="24"/>
              </w:rPr>
              <w:t>備註：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53" w:rsidRPr="00956053" w:rsidRDefault="00956053" w:rsidP="0095605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56053" w:rsidRDefault="00956053"/>
    <w:p w:rsidR="00956053" w:rsidRPr="00956053" w:rsidRDefault="00956053">
      <w:pPr>
        <w:rPr>
          <w:rFonts w:ascii="標楷體" w:eastAsia="標楷體" w:hAnsi="標楷體" w:hint="eastAsia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五</w:t>
      </w:r>
      <w:r w:rsidRPr="00956053">
        <w:rPr>
          <w:rFonts w:ascii="標楷體" w:eastAsia="標楷體" w:hAnsi="標楷體" w:hint="eastAsia"/>
          <w:sz w:val="32"/>
          <w:szCs w:val="32"/>
          <w:shd w:val="pct15" w:color="auto" w:fill="FFFFFF"/>
        </w:rPr>
        <w:t>、運動與營養</w:t>
      </w:r>
    </w:p>
    <w:tbl>
      <w:tblPr>
        <w:tblW w:w="584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456"/>
        <w:gridCol w:w="2619"/>
        <w:gridCol w:w="4176"/>
      </w:tblGrid>
      <w:tr w:rsidR="00956053" w:rsidRPr="00956053" w:rsidTr="00EC0B51">
        <w:trPr>
          <w:jc w:val="center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"/>
              <w:gridCol w:w="1449"/>
              <w:gridCol w:w="2608"/>
              <w:gridCol w:w="4154"/>
            </w:tblGrid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課程名稱：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中文名稱： 運動與營養 </w:t>
                  </w:r>
                </w:p>
              </w:tc>
            </w:tr>
            <w:tr w:rsidR="00956053" w:rsidRPr="00956053" w:rsidTr="0095605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英文名稱： </w:t>
                  </w:r>
                  <w:r w:rsidR="009874B6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                     任課教師：張天佑</w:t>
                  </w:r>
                </w:p>
              </w:tc>
            </w:tr>
            <w:tr w:rsidR="00956053" w:rsidRPr="00956053" w:rsidTr="009560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授課年段：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一上 </w:t>
                  </w:r>
                </w:p>
              </w:tc>
              <w:tc>
                <w:tcPr>
                  <w:tcW w:w="2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學分總數： 1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課程屬性：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通識性課程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師資來源：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校內單科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課綱核心素養：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A自主行動： A1.身心素質與自我精進, A2.系統思考與問題解決,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B溝通互動：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C社會參與： C2.人際關係與團隊合作,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學生圖像：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品格力, 學習力, 思創力, 執行力,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學習目標：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協助學習者了解食物之營養與其攝取方式對運動表現之影響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教學大綱：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週次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單元/主題</w:t>
                  </w:r>
                </w:p>
              </w:tc>
              <w:tc>
                <w:tcPr>
                  <w:tcW w:w="2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內容綱要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第一週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課程簡介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進度說明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第二週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認識六大營養素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了解六大類營養功能與食物來源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第三週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認識六大營養素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了解六大類營養功能與食物來源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第四週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認識營養與運動表現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飲食對體力恢復之影響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第五週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肌肉與運動代謝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能量來源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第六週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蛋白質與胺基酸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認識蛋白質與胺基酸營養素與肌肉的關係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第七週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期中考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期中考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第八週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醣類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如何攝取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第九週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脂肪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如何攝取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水分需求與體液平衡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了解其中關係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第十一週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微量營養素維生素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介紹維生素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第十二週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微量營養素與礦物質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介紹礦物質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第十三週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營養補充品概論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營養補充品種類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第十四週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期中考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期中考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第十五週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營養補充品需要嗎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如何攝取營養補充品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第十六週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體重管理(一)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認識體重管理概念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第十七週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體重管理(二)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認識體重管理概念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第十八週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期末報告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期末報告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第十九週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第二十週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第二十一週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第二十二週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學習評量：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期中考30%、期末報告40%、出席率30%。 </w:t>
                  </w: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</w: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對應學群：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醫藥衛生, 教育, 管理, 遊憩運動, </w:t>
                  </w:r>
                </w:p>
              </w:tc>
            </w:tr>
            <w:tr w:rsidR="00956053" w:rsidRPr="00956053" w:rsidTr="00956053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956053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備註：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6053" w:rsidRPr="00956053" w:rsidRDefault="00956053" w:rsidP="0095605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</w:tbl>
          <w:p w:rsidR="00956053" w:rsidRPr="00956053" w:rsidRDefault="00956053" w:rsidP="0095605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956053" w:rsidRPr="000F04ED" w:rsidTr="00EC0B51">
        <w:trPr>
          <w:jc w:val="center"/>
        </w:trPr>
        <w:tc>
          <w:tcPr>
            <w:tcW w:w="0" w:type="auto"/>
            <w:gridSpan w:val="4"/>
            <w:vAlign w:val="center"/>
            <w:hideMark/>
          </w:tcPr>
          <w:p w:rsidR="00EC0B51" w:rsidRDefault="00EC0B51" w:rsidP="00956053">
            <w:pPr>
              <w:pStyle w:val="Web"/>
              <w:rPr>
                <w:rFonts w:ascii="標楷體" w:eastAsia="標楷體" w:hAnsi="標楷體"/>
              </w:rPr>
            </w:pPr>
          </w:p>
          <w:p w:rsidR="00956053" w:rsidRPr="00EC0B51" w:rsidRDefault="00EC0B51" w:rsidP="00956053">
            <w:pPr>
              <w:pStyle w:val="Web"/>
              <w:rPr>
                <w:rFonts w:ascii="標楷體" w:eastAsia="標楷體" w:hAnsi="標楷體"/>
                <w:sz w:val="32"/>
                <w:szCs w:val="32"/>
              </w:rPr>
            </w:pPr>
            <w:r w:rsidRPr="00EC0B51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六、繪本英文欣賞</w:t>
            </w:r>
            <w:r w:rsidR="00956053" w:rsidRPr="00EC0B51">
              <w:rPr>
                <w:rFonts w:ascii="標楷體" w:eastAsia="標楷體" w:hAnsi="標楷體"/>
                <w:sz w:val="32"/>
                <w:szCs w:val="32"/>
              </w:rPr>
              <w:t xml:space="preserve">　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jc w:val="right"/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課程名稱：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中文名稱： 繪本英文欣賞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42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英文名稱： </w:t>
            </w:r>
            <w:r w:rsidR="009874B6">
              <w:rPr>
                <w:rFonts w:ascii="標楷體" w:eastAsia="標楷體" w:hAnsi="標楷體" w:hint="eastAsia"/>
              </w:rPr>
              <w:t xml:space="preserve">                       任課教師：莊媛媞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jc w:val="right"/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授課年段：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一上 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學分總數： 1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jc w:val="right"/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課程屬性：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通識性課程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jc w:val="right"/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師資來源：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校內單科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jc w:val="right"/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課綱核心素養：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A自主行動： A1.身心素質與自我精進, A3.規劃執行與創新應變,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B溝通互動： B1.符號運用與溝通表達, B3.藝術涵養與美感素養,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C社會參與： C1.道德實踐與公民意識, C2.人際關係與團隊合作, C3.多元文化與國際理解,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jc w:val="right"/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學生圖像：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品格力, 學習力, 思創力, 執行力,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jc w:val="right"/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學習目標：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1. 學生透過欣賞學長姊的繪本, 使其對本學期製作的繪本有所概念 </w:t>
            </w:r>
            <w:r w:rsidRPr="000F04ED">
              <w:rPr>
                <w:rFonts w:ascii="標楷體" w:eastAsia="標楷體" w:hAnsi="標楷體"/>
              </w:rPr>
              <w:br/>
            </w:r>
            <w:r w:rsidRPr="000F04ED">
              <w:rPr>
                <w:rFonts w:ascii="標楷體" w:eastAsia="標楷體" w:hAnsi="標楷體"/>
              </w:rPr>
              <w:lastRenderedPageBreak/>
              <w:t xml:space="preserve">2. 學生藉遊戲, 故事接龍,培養團隊默契及對故事發展的聯想力 </w:t>
            </w:r>
            <w:r w:rsidRPr="000F04ED">
              <w:rPr>
                <w:rFonts w:ascii="標楷體" w:eastAsia="標楷體" w:hAnsi="標楷體"/>
              </w:rPr>
              <w:br/>
              <w:t xml:space="preserve">3. 學生能了解繪本寫法並製作繪本 </w:t>
            </w:r>
            <w:r w:rsidRPr="000F04ED">
              <w:rPr>
                <w:rFonts w:ascii="標楷體" w:eastAsia="標楷體" w:hAnsi="標楷體"/>
              </w:rPr>
              <w:br/>
              <w:t xml:space="preserve">4. 學生練習表達, 發表自己的繪本 </w:t>
            </w:r>
            <w:r w:rsidRPr="000F04ED">
              <w:rPr>
                <w:rFonts w:ascii="標楷體" w:eastAsia="標楷體" w:hAnsi="標楷體"/>
              </w:rPr>
              <w:br/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jc w:val="right"/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教學大綱：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單元/主題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內容綱要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第一週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繪本欣賞—認識自己，家人，親情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內容探討，單字句型練習，自我介紹 </w:t>
            </w:r>
            <w:r w:rsidRPr="000F04ED">
              <w:rPr>
                <w:rFonts w:ascii="標楷體" w:eastAsia="標楷體" w:hAnsi="標楷體"/>
              </w:rPr>
              <w:br/>
              <w:t xml:space="preserve">課堂延伸活動+ 學習單作業 </w:t>
            </w:r>
            <w:r w:rsidRPr="000F04ED">
              <w:rPr>
                <w:rFonts w:ascii="標楷體" w:eastAsia="標楷體" w:hAnsi="標楷體"/>
              </w:rPr>
              <w:br/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第二週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繪本欣賞—嗜好，日常生活，交通運輸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內容探討，單字句型練習，自我介紹 </w:t>
            </w:r>
            <w:r w:rsidRPr="000F04ED">
              <w:rPr>
                <w:rFonts w:ascii="標楷體" w:eastAsia="標楷體" w:hAnsi="標楷體"/>
              </w:rPr>
              <w:br/>
              <w:t xml:space="preserve">課堂延伸活動+ 學習單作業 </w:t>
            </w:r>
            <w:r w:rsidRPr="000F04ED">
              <w:rPr>
                <w:rFonts w:ascii="標楷體" w:eastAsia="標楷體" w:hAnsi="標楷體"/>
              </w:rPr>
              <w:br/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第三週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繪本欣賞—情緒、友誼、人際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內容探討，單字句型練習，自我介紹 </w:t>
            </w:r>
            <w:r w:rsidRPr="000F04ED">
              <w:rPr>
                <w:rFonts w:ascii="標楷體" w:eastAsia="標楷體" w:hAnsi="標楷體"/>
              </w:rPr>
              <w:br/>
              <w:t xml:space="preserve">課堂延伸活動+ 學習單作業 </w:t>
            </w:r>
            <w:r w:rsidRPr="000F04ED">
              <w:rPr>
                <w:rFonts w:ascii="標楷體" w:eastAsia="標楷體" w:hAnsi="標楷體"/>
              </w:rPr>
              <w:br/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第四週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繪本欣賞—幽默、創造、想像力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內容探討，單字句型練習，自我介紹 </w:t>
            </w:r>
            <w:r w:rsidRPr="000F04ED">
              <w:rPr>
                <w:rFonts w:ascii="標楷體" w:eastAsia="標楷體" w:hAnsi="標楷體"/>
              </w:rPr>
              <w:br/>
              <w:t xml:space="preserve">課堂延伸活動+ 學習單作業 </w:t>
            </w:r>
            <w:r w:rsidRPr="000F04ED">
              <w:rPr>
                <w:rFonts w:ascii="標楷體" w:eastAsia="標楷體" w:hAnsi="標楷體"/>
              </w:rPr>
              <w:br/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第五週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繪本欣賞—動物、植物、天氣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內容探討，單字句型練習，自我介紹 </w:t>
            </w:r>
            <w:r w:rsidRPr="000F04ED">
              <w:rPr>
                <w:rFonts w:ascii="標楷體" w:eastAsia="標楷體" w:hAnsi="標楷體"/>
              </w:rPr>
              <w:br/>
              <w:t xml:space="preserve">課堂延伸活動+ 學習單作業 </w:t>
            </w:r>
            <w:r w:rsidRPr="000F04ED">
              <w:rPr>
                <w:rFonts w:ascii="標楷體" w:eastAsia="標楷體" w:hAnsi="標楷體"/>
              </w:rPr>
              <w:br/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第六週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繪本欣賞—習俗、節慶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內容探討，單字句型練習，自我介紹 </w:t>
            </w:r>
            <w:r w:rsidRPr="000F04ED">
              <w:rPr>
                <w:rFonts w:ascii="標楷體" w:eastAsia="標楷體" w:hAnsi="標楷體"/>
              </w:rPr>
              <w:br/>
              <w:t xml:space="preserve">課堂延伸活動+ 學習單作業 </w:t>
            </w:r>
            <w:r w:rsidRPr="000F04ED">
              <w:rPr>
                <w:rFonts w:ascii="標楷體" w:eastAsia="標楷體" w:hAnsi="標楷體"/>
              </w:rPr>
              <w:br/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第七週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繪本欣賞—歷史、文化、政治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內容探討，單字句型練習，自我介紹 </w:t>
            </w:r>
            <w:r w:rsidRPr="000F04ED">
              <w:rPr>
                <w:rFonts w:ascii="標楷體" w:eastAsia="標楷體" w:hAnsi="標楷體"/>
              </w:rPr>
              <w:br/>
              <w:t xml:space="preserve">課堂延伸活動+ 學習單作業 </w:t>
            </w:r>
            <w:r w:rsidRPr="000F04ED">
              <w:rPr>
                <w:rFonts w:ascii="標楷體" w:eastAsia="標楷體" w:hAnsi="標楷體"/>
              </w:rPr>
              <w:br/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第八週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繪本欣賞—醫療、健康、生死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內容探討，單字句型練習，自我介紹 </w:t>
            </w:r>
            <w:r w:rsidRPr="000F04ED">
              <w:rPr>
                <w:rFonts w:ascii="標楷體" w:eastAsia="標楷體" w:hAnsi="標楷體"/>
              </w:rPr>
              <w:br/>
              <w:t xml:space="preserve">課堂延伸活動+ 學習單作業 </w:t>
            </w:r>
            <w:r w:rsidRPr="000F04ED">
              <w:rPr>
                <w:rFonts w:ascii="標楷體" w:eastAsia="標楷體" w:hAnsi="標楷體"/>
              </w:rPr>
              <w:br/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第九週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繪本欣賞—冒險、怪物、俠盜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內容探討，單字句型練習，自我介紹 </w:t>
            </w:r>
            <w:r w:rsidRPr="000F04ED">
              <w:rPr>
                <w:rFonts w:ascii="標楷體" w:eastAsia="標楷體" w:hAnsi="標楷體"/>
              </w:rPr>
              <w:br/>
              <w:t xml:space="preserve">課堂延伸活動+ 學習單作業 </w:t>
            </w:r>
            <w:r w:rsidRPr="000F04ED">
              <w:rPr>
                <w:rFonts w:ascii="標楷體" w:eastAsia="標楷體" w:hAnsi="標楷體"/>
              </w:rPr>
              <w:br/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第十週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繪本欣賞—原著改寫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內容探討，單字句型練習，自我介紹 </w:t>
            </w:r>
            <w:r w:rsidRPr="000F04ED">
              <w:rPr>
                <w:rFonts w:ascii="標楷體" w:eastAsia="標楷體" w:hAnsi="標楷體"/>
              </w:rPr>
              <w:br/>
              <w:t xml:space="preserve">課堂延伸活動+ 學習單作業 </w:t>
            </w:r>
            <w:r w:rsidRPr="000F04ED">
              <w:rPr>
                <w:rFonts w:ascii="標楷體" w:eastAsia="標楷體" w:hAnsi="標楷體"/>
              </w:rPr>
              <w:br/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第十一週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讀者劇場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老師示範後，小組練習朗讀繪本，並輪流上台 </w:t>
            </w:r>
            <w:r w:rsidRPr="000F04ED">
              <w:rPr>
                <w:rFonts w:ascii="標楷體" w:eastAsia="標楷體" w:hAnsi="標楷體"/>
              </w:rPr>
              <w:br/>
            </w:r>
            <w:r w:rsidRPr="000F04ED">
              <w:rPr>
                <w:rFonts w:ascii="標楷體" w:eastAsia="標楷體" w:hAnsi="標楷體"/>
              </w:rPr>
              <w:lastRenderedPageBreak/>
              <w:t xml:space="preserve">回家作業:每個學生選出一本繪本練習朗讀 </w:t>
            </w:r>
            <w:r w:rsidRPr="000F04ED">
              <w:rPr>
                <w:rFonts w:ascii="標楷體" w:eastAsia="標楷體" w:hAnsi="標楷體"/>
              </w:rPr>
              <w:br/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第十二週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讀者劇場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學生個人上台，進行讀者劇場朗讀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第十三週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故事延伸寫作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小組集體創作，延伸，改寫故事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第十四週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故事延伸寫作發表練習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小組進行故事延伸寫作，書面及口頭練習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第十五週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故事延伸寫作發表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小組發表故事延伸寫作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第十六週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Act it out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小組選出繪本故事，進行故事結構組織，劇情編排，對話撰寫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第十七週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Act it out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小組排演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第十八週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Act it out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小組發表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第十九週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繪本動畫欣賞 (optional)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欣賞由繪本改編成的動畫，討論與紙本繪本的差異，引導分鏡的概念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第二十週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動畫欣賞 (optional)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觀賞短篇的動畫，運用分鏡的概念，創作出圖文繪本 (個人或小組皆可)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第二十一週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第二十二週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jc w:val="right"/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學習評量：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課堂延伸活動建議:1. show and tell 2. videos 3. acting out 4.making up multiple endings 5. re-write the contents with a fixed beginning and ending </w:t>
            </w:r>
            <w:r w:rsidRPr="000F04ED">
              <w:rPr>
                <w:rFonts w:ascii="標楷體" w:eastAsia="標楷體" w:hAnsi="標楷體"/>
              </w:rPr>
              <w:br/>
              <w:t xml:space="preserve">學習單作業建議: 1. 小組或個人根據主題，以口頭或書面方式從事(極)短篇故事創作 70% </w:t>
            </w:r>
            <w:r w:rsidRPr="000F04ED">
              <w:rPr>
                <w:rFonts w:ascii="標楷體" w:eastAsia="標楷體" w:hAnsi="標楷體"/>
              </w:rPr>
              <w:br/>
              <w:t xml:space="preserve">2. Keeping a log, 本學期印象最深刻的圖文記錄表30% </w:t>
            </w:r>
            <w:r w:rsidRPr="000F04ED">
              <w:rPr>
                <w:rFonts w:ascii="標楷體" w:eastAsia="標楷體" w:hAnsi="標楷體"/>
              </w:rPr>
              <w:br/>
            </w:r>
            <w:r w:rsidRPr="000F04ED">
              <w:rPr>
                <w:rFonts w:ascii="標楷體" w:eastAsia="標楷體" w:hAnsi="標楷體"/>
              </w:rPr>
              <w:br/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jc w:val="right"/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對應學群：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 xml:space="preserve">生命科學, 藝術, 外語, 文史哲, 教育, </w:t>
            </w:r>
          </w:p>
        </w:tc>
      </w:tr>
      <w:tr w:rsidR="00EC0B51" w:rsidRPr="000F04ED" w:rsidTr="00EC0B51">
        <w:tblPrEx>
          <w:jc w:val="lef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jc w:val="right"/>
              <w:rPr>
                <w:rFonts w:ascii="標楷體" w:eastAsia="標楷體" w:hAnsi="標楷體"/>
              </w:rPr>
            </w:pPr>
            <w:r w:rsidRPr="000F04ED">
              <w:rPr>
                <w:rFonts w:ascii="標楷體" w:eastAsia="標楷體" w:hAnsi="標楷體"/>
              </w:rPr>
              <w:t>備註：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51" w:rsidRPr="000F04ED" w:rsidRDefault="00EC0B51" w:rsidP="00146D50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956053" w:rsidRDefault="00956053">
      <w:pPr>
        <w:rPr>
          <w:rFonts w:hint="eastAsia"/>
        </w:rPr>
      </w:pPr>
    </w:p>
    <w:sectPr w:rsidR="009560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53"/>
    <w:rsid w:val="00151EAD"/>
    <w:rsid w:val="002C1B7A"/>
    <w:rsid w:val="003B0DBA"/>
    <w:rsid w:val="00856DD7"/>
    <w:rsid w:val="00956053"/>
    <w:rsid w:val="009874B6"/>
    <w:rsid w:val="00E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9E48"/>
  <w15:chartTrackingRefBased/>
  <w15:docId w15:val="{13A5DDD7-D7A1-48FB-B829-E9A11120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60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3B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1063</Words>
  <Characters>6062</Characters>
  <Application>Microsoft Office Word</Application>
  <DocSecurity>0</DocSecurity>
  <Lines>50</Lines>
  <Paragraphs>14</Paragraphs>
  <ScaleCrop>false</ScaleCrop>
  <Company>vl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vl</cp:lastModifiedBy>
  <cp:revision>2</cp:revision>
  <dcterms:created xsi:type="dcterms:W3CDTF">2019-08-16T00:46:00Z</dcterms:created>
  <dcterms:modified xsi:type="dcterms:W3CDTF">2019-08-16T00:46:00Z</dcterms:modified>
</cp:coreProperties>
</file>